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AB47B" w14:textId="77777777" w:rsidR="00B84348" w:rsidRPr="00A2646F" w:rsidRDefault="00114196">
      <w:pPr>
        <w:rPr>
          <w:rFonts w:ascii="Lucida Sans" w:hAnsi="Lucida Sans" w:cs="Lucida Sans"/>
        </w:rPr>
      </w:pPr>
      <w:r>
        <w:rPr>
          <w:rFonts w:ascii="Lucida Sans" w:hAnsi="Lucida Sans" w:cs="Lucida Sans"/>
        </w:rPr>
        <w:t xml:space="preserve"> </w:t>
      </w:r>
      <w:r>
        <w:rPr>
          <w:rFonts w:ascii="Lucida Sans" w:hAnsi="Lucida Sans" w:cs="Lucida Sans"/>
        </w:rPr>
        <w:tab/>
        <w:t xml:space="preserve"> </w:t>
      </w:r>
      <w:r>
        <w:rPr>
          <w:rFonts w:ascii="Lucida Sans" w:hAnsi="Lucida Sans" w:cs="Lucida Sans"/>
        </w:rPr>
        <w:tab/>
      </w:r>
    </w:p>
    <w:p w14:paraId="68AABCEE" w14:textId="77777777" w:rsidR="00EE06D2" w:rsidRDefault="001A7907">
      <w:pPr>
        <w:rPr>
          <w:rFonts w:ascii="Lucida Sans" w:hAnsi="Lucida Sans" w:cs="Lucida Sans"/>
        </w:rPr>
      </w:pPr>
      <w:bookmarkStart w:id="0" w:name="Top"/>
      <w:r w:rsidRPr="00A2646F">
        <w:rPr>
          <w:rFonts w:ascii="Lucida Sans" w:hAnsi="Lucida Sans" w:cs="Lucida Sans"/>
          <w:b/>
        </w:rPr>
        <w:t xml:space="preserve">Project Team:  </w:t>
      </w:r>
      <w:bookmarkEnd w:id="0"/>
      <w:r w:rsidRPr="00A2646F">
        <w:rPr>
          <w:rFonts w:ascii="Lucida Sans" w:hAnsi="Lucida Sans" w:cs="Lucida Sans"/>
        </w:rPr>
        <w:t xml:space="preserve"> </w:t>
      </w:r>
      <w:r w:rsidR="00660670">
        <w:rPr>
          <w:rFonts w:ascii="Lucida Sans" w:hAnsi="Lucida Sans" w:cs="Lucida Sans"/>
        </w:rPr>
        <w:t>Supply Ordering Process – DHE – Johnson County</w:t>
      </w:r>
    </w:p>
    <w:p w14:paraId="791EE62D" w14:textId="77777777" w:rsidR="009E193F" w:rsidRDefault="009E193F">
      <w:pPr>
        <w:rPr>
          <w:rFonts w:ascii="Lucida Sans" w:hAnsi="Lucida Sans" w:cs="Lucida Sans"/>
        </w:rPr>
      </w:pPr>
      <w:r w:rsidRPr="00D660C7">
        <w:rPr>
          <w:rFonts w:ascii="Lucida Sans" w:hAnsi="Lucida Sans" w:cs="Lucida Sans"/>
          <w:b/>
        </w:rPr>
        <w:t xml:space="preserve">Timeline: </w:t>
      </w:r>
      <w:r>
        <w:rPr>
          <w:rFonts w:ascii="Lucida Sans" w:hAnsi="Lucida Sans" w:cs="Lucida Sans"/>
        </w:rPr>
        <w:t xml:space="preserve"> </w:t>
      </w:r>
      <w:r w:rsidR="00660670">
        <w:rPr>
          <w:rFonts w:ascii="Lucida Sans" w:hAnsi="Lucida Sans" w:cs="Lucida Sans"/>
        </w:rPr>
        <w:t>Feb 3, 5-7, 2014</w:t>
      </w:r>
    </w:p>
    <w:p w14:paraId="317145E2" w14:textId="77777777" w:rsidR="001845B1" w:rsidRDefault="001845B1" w:rsidP="008606A9">
      <w:pPr>
        <w:jc w:val="center"/>
        <w:rPr>
          <w:rFonts w:ascii="Lucida Sans" w:hAnsi="Lucida Sans" w:cs="Lucida Sans"/>
        </w:rPr>
      </w:pPr>
    </w:p>
    <w:p w14:paraId="6192BA8D" w14:textId="77777777" w:rsidR="002540F0" w:rsidRPr="00A2646F" w:rsidRDefault="00CF2D74">
      <w:pPr>
        <w:rPr>
          <w:rFonts w:ascii="Lucida Sans" w:hAnsi="Lucida Sans" w:cs="Lucida Sans"/>
          <w:b/>
          <w:bCs/>
        </w:rPr>
      </w:pPr>
      <w:r>
        <w:rPr>
          <w:noProof/>
          <w:lang w:eastAsia="en-US" w:bidi="ar-SA"/>
        </w:rPr>
        <mc:AlternateContent>
          <mc:Choice Requires="wps">
            <w:drawing>
              <wp:anchor distT="0" distB="0" distL="114300" distR="114300" simplePos="0" relativeHeight="251657216" behindDoc="0" locked="0" layoutInCell="1" allowOverlap="1" wp14:anchorId="09A66746" wp14:editId="4FD49E61">
                <wp:simplePos x="0" y="0"/>
                <wp:positionH relativeFrom="column">
                  <wp:posOffset>-143510</wp:posOffset>
                </wp:positionH>
                <wp:positionV relativeFrom="paragraph">
                  <wp:posOffset>-1270</wp:posOffset>
                </wp:positionV>
                <wp:extent cx="6974205" cy="241300"/>
                <wp:effectExtent l="0" t="0" r="0" b="6350"/>
                <wp:wrapNone/>
                <wp:docPr id="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205" cy="241300"/>
                        </a:xfrm>
                        <a:prstGeom prst="rect">
                          <a:avLst/>
                        </a:prstGeom>
                        <a:solidFill>
                          <a:srgbClr val="CC3300"/>
                        </a:solidFill>
                      </wps:spPr>
                      <wps:txbx>
                        <w:txbxContent>
                          <w:p w14:paraId="64462F4C" w14:textId="77777777" w:rsidR="005D628D" w:rsidRPr="00A2646F" w:rsidRDefault="005D628D"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09A66746" id="_x0000_t202" coordsize="21600,21600" o:spt="202" path="m,l,21600r21600,l21600,xe">
                <v:stroke joinstyle="miter"/>
                <v:path gradientshapeok="t" o:connecttype="rect"/>
              </v:shapetype>
              <v:shape id="TextBox 1" o:spid="_x0000_s1026" type="#_x0000_t202" style="position:absolute;margin-left:-11.3pt;margin-top:-.1pt;width:549.1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" fillcolor="#c30" stroked="f">
                <v:path arrowok="t"/>
                <v:textbox style="mso-fit-shape-to-text:t">
                  <w:txbxContent>
                    <w:p w14:paraId="64462F4C" w14:textId="77777777" w:rsidR="005D628D" w:rsidRPr="00A2646F" w:rsidRDefault="005D628D"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v:textbox>
              </v:shape>
            </w:pict>
          </mc:Fallback>
        </mc:AlternateContent>
      </w:r>
    </w:p>
    <w:p w14:paraId="550BB00D" w14:textId="77777777" w:rsidR="00FF4164" w:rsidRPr="00A2646F" w:rsidRDefault="00CF2D74">
      <w:pPr>
        <w:rPr>
          <w:rFonts w:ascii="Lucida Sans" w:hAnsi="Lucida Sans" w:cs="Lucida Sans"/>
          <w:b/>
          <w:bCs/>
        </w:rPr>
      </w:pPr>
      <w:r>
        <w:rPr>
          <w:noProof/>
          <w:lang w:eastAsia="en-US" w:bidi="ar-SA"/>
        </w:rPr>
        <mc:AlternateContent>
          <mc:Choice Requires="wps">
            <w:drawing>
              <wp:anchor distT="0" distB="0" distL="114300" distR="114300" simplePos="0" relativeHeight="251655168" behindDoc="0" locked="0" layoutInCell="1" allowOverlap="1" wp14:anchorId="2ACCC0B0" wp14:editId="0C08E46D">
                <wp:simplePos x="0" y="0"/>
                <wp:positionH relativeFrom="column">
                  <wp:posOffset>3444875</wp:posOffset>
                </wp:positionH>
                <wp:positionV relativeFrom="paragraph">
                  <wp:posOffset>81915</wp:posOffset>
                </wp:positionV>
                <wp:extent cx="1732915" cy="1541780"/>
                <wp:effectExtent l="38100" t="38100" r="114935" b="11557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2DE9C259"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14:paraId="7BD1A645"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005D628D" w:rsidRPr="00A2646F">
                                <w:rPr>
                                  <w:rStyle w:val="Hyperlink"/>
                                  <w:rFonts w:eastAsia="SimSun"/>
                                  <w:sz w:val="20"/>
                                </w:rPr>
                                <w:t xml:space="preserve">9. Team Members </w:t>
                              </w:r>
                              <w:r w:rsidR="005D628D" w:rsidRPr="004B1DF2">
                                <w:rPr>
                                  <w:rStyle w:val="Hyperlink"/>
                                  <w:rFonts w:ascii="Lucida Sans" w:eastAsia="SimSun" w:hAnsi="Lucida Sans"/>
                                  <w:kern w:val="24"/>
                                  <w:sz w:val="20"/>
                                </w:rPr>
                                <w:t xml:space="preserve">&amp; </w:t>
                              </w:r>
                              <w:r w:rsidR="005D628D" w:rsidRPr="00A2646F">
                                <w:rPr>
                                  <w:rStyle w:val="Hyperlink"/>
                                  <w:rFonts w:eastAsia="SimSun"/>
                                  <w:sz w:val="20"/>
                                </w:rPr>
                                <w:t>Roles</w:t>
                              </w:r>
                            </w:hyperlink>
                            <w:r w:rsidR="005D628D" w:rsidRPr="004B1DF2">
                              <w:rPr>
                                <w:rFonts w:ascii="Lucida Sans" w:eastAsia="SimSun" w:hAnsi="Lucida Sans"/>
                                <w:color w:val="000000"/>
                                <w:kern w:val="24"/>
                                <w:sz w:val="20"/>
                              </w:rPr>
                              <w:t xml:space="preserve"> </w:t>
                            </w:r>
                          </w:p>
                          <w:p w14:paraId="34E4B262"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005D628D" w:rsidRPr="00A2646F">
                                <w:rPr>
                                  <w:rStyle w:val="Hyperlink"/>
                                  <w:rFonts w:eastAsia="SimSun"/>
                                  <w:sz w:val="20"/>
                                </w:rPr>
                                <w:t>10. Project Schedule</w:t>
                              </w:r>
                            </w:hyperlink>
                            <w:r w:rsidR="005D628D" w:rsidRPr="004B1DF2">
                              <w:rPr>
                                <w:rFonts w:ascii="Lucida Sans" w:eastAsia="SimSun" w:hAnsi="Lucida Sans"/>
                                <w:color w:val="000000"/>
                                <w:kern w:val="24"/>
                                <w:sz w:val="20"/>
                              </w:rPr>
                              <w:t xml:space="preserve"> </w:t>
                            </w:r>
                          </w:p>
                          <w:p w14:paraId="449C2342"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005D628D" w:rsidRPr="00A2646F">
                                <w:rPr>
                                  <w:rStyle w:val="Hyperlink"/>
                                  <w:rFonts w:eastAsia="SimSun"/>
                                  <w:sz w:val="20"/>
                                </w:rPr>
                                <w:t>11a. Data and Information Collection</w:t>
                              </w:r>
                            </w:hyperlink>
                            <w:r w:rsidR="005D628D" w:rsidRPr="004B1DF2">
                              <w:rPr>
                                <w:rFonts w:ascii="Lucida Sans" w:eastAsia="SimSun" w:hAnsi="Lucida Sans"/>
                                <w:b/>
                                <w:bC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CCC0B0" id="AutoShape 2" o:spid="_x0000_s1027" style="position:absolute;margin-left:271.25pt;margin-top:6.45pt;width:136.45pt;height:1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" fillcolor="#f2f2f2" strokecolor="#d9d9d9" strokeweight=".25pt">
                <v:shadow on="t" color="black" opacity="26214f" origin="-.5,-.5" offset=".74836mm,.74836mm"/>
                <v:textbox inset="1.44pt,.72pt,1.44pt,.72pt">
                  <w:txbxContent>
                    <w:p w14:paraId="2DE9C259"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14:paraId="7BD1A645"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Pr="00A2646F">
                          <w:rPr>
                            <w:rStyle w:val="Hyperlink"/>
                            <w:rFonts w:eastAsia="SimSun"/>
                            <w:sz w:val="20"/>
                          </w:rPr>
                          <w:t xml:space="preserve">9. Team Members </w:t>
                        </w:r>
                        <w:r w:rsidRPr="004B1DF2">
                          <w:rPr>
                            <w:rStyle w:val="Hyperlink"/>
                            <w:rFonts w:ascii="Lucida Sans" w:eastAsia="SimSun" w:hAnsi="Lucida Sans"/>
                            <w:kern w:val="24"/>
                            <w:sz w:val="20"/>
                          </w:rPr>
                          <w:t xml:space="preserve">&amp; </w:t>
                        </w:r>
                        <w:r w:rsidRPr="00A2646F">
                          <w:rPr>
                            <w:rStyle w:val="Hyperlink"/>
                            <w:rFonts w:eastAsia="SimSun"/>
                            <w:sz w:val="20"/>
                          </w:rPr>
                          <w:t>Roles</w:t>
                        </w:r>
                      </w:hyperlink>
                      <w:r w:rsidRPr="004B1DF2">
                        <w:rPr>
                          <w:rFonts w:ascii="Lucida Sans" w:eastAsia="SimSun" w:hAnsi="Lucida Sans"/>
                          <w:color w:val="000000"/>
                          <w:kern w:val="24"/>
                          <w:sz w:val="20"/>
                        </w:rPr>
                        <w:t xml:space="preserve"> </w:t>
                      </w:r>
                    </w:p>
                    <w:p w14:paraId="34E4B262"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Pr="00A2646F">
                          <w:rPr>
                            <w:rStyle w:val="Hyperlink"/>
                            <w:rFonts w:eastAsia="SimSun"/>
                            <w:sz w:val="20"/>
                          </w:rPr>
                          <w:t>10. Project Schedule</w:t>
                        </w:r>
                      </w:hyperlink>
                      <w:r w:rsidRPr="004B1DF2">
                        <w:rPr>
                          <w:rFonts w:ascii="Lucida Sans" w:eastAsia="SimSun" w:hAnsi="Lucida Sans"/>
                          <w:color w:val="000000"/>
                          <w:kern w:val="24"/>
                          <w:sz w:val="20"/>
                        </w:rPr>
                        <w:t xml:space="preserve"> </w:t>
                      </w:r>
                    </w:p>
                    <w:p w14:paraId="449C2342"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Pr="00A2646F">
                          <w:rPr>
                            <w:rStyle w:val="Hyperlink"/>
                            <w:rFonts w:eastAsia="SimSun"/>
                            <w:sz w:val="20"/>
                          </w:rPr>
                          <w:t>11a. Data and Information Collection</w:t>
                        </w:r>
                      </w:hyperlink>
                      <w:r w:rsidRPr="004B1DF2">
                        <w:rPr>
                          <w:rFonts w:ascii="Lucida Sans" w:eastAsia="SimSun" w:hAnsi="Lucida Sans"/>
                          <w:b/>
                          <w:bCs/>
                          <w:color w:val="000000"/>
                          <w:kern w:val="24"/>
                          <w:sz w:val="20"/>
                        </w:rPr>
                        <w:t xml:space="preserve"> </w:t>
                      </w:r>
                    </w:p>
                  </w:txbxContent>
                </v:textbox>
              </v:roundrect>
            </w:pict>
          </mc:Fallback>
        </mc:AlternateContent>
      </w:r>
      <w:r>
        <w:rPr>
          <w:noProof/>
          <w:lang w:eastAsia="en-US" w:bidi="ar-SA"/>
        </w:rPr>
        <mc:AlternateContent>
          <mc:Choice Requires="wps">
            <w:drawing>
              <wp:anchor distT="0" distB="0" distL="114300" distR="114300" simplePos="0" relativeHeight="251656192" behindDoc="0" locked="0" layoutInCell="1" allowOverlap="1" wp14:anchorId="4C2FDDD2" wp14:editId="635DB247">
                <wp:simplePos x="0" y="0"/>
                <wp:positionH relativeFrom="column">
                  <wp:posOffset>5266055</wp:posOffset>
                </wp:positionH>
                <wp:positionV relativeFrom="paragraph">
                  <wp:posOffset>71755</wp:posOffset>
                </wp:positionV>
                <wp:extent cx="1525905" cy="1541780"/>
                <wp:effectExtent l="38100" t="38100" r="112395" b="1155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11590537"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14:paraId="1F29D903"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005D628D" w:rsidRPr="00A2646F">
                                <w:rPr>
                                  <w:rStyle w:val="Hyperlink"/>
                                  <w:rFonts w:eastAsia="SimSun"/>
                                  <w:sz w:val="20"/>
                                </w:rPr>
                                <w:t>13. Improvement Hypotheses &amp; Problem Solving Summary</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2FDDD2" id="_x0000_s1028" style="position:absolute;margin-left:414.65pt;margin-top:5.65pt;width:120.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" fillcolor="#f2f2f2" strokecolor="#d9d9d9" strokeweight=".25pt">
                <v:shadow on="t" color="black" opacity="26214f" origin="-.5,-.5" offset=".74836mm,.74836mm"/>
                <v:textbox inset="1.44pt,.72pt,1.44pt,.72pt">
                  <w:txbxContent>
                    <w:p w14:paraId="11590537"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14:paraId="1F29D903"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Pr="00A2646F">
                          <w:rPr>
                            <w:rStyle w:val="Hyperlink"/>
                            <w:rFonts w:eastAsia="SimSun"/>
                            <w:sz w:val="20"/>
                          </w:rPr>
                          <w:t>13. Improvement Hypotheses &amp; Problem Solving Summary</w:t>
                        </w:r>
                      </w:hyperlink>
                    </w:p>
                  </w:txbxContent>
                </v:textbox>
              </v:roundrect>
            </w:pict>
          </mc:Fallback>
        </mc:AlternateContent>
      </w:r>
      <w:r>
        <w:rPr>
          <w:noProof/>
          <w:lang w:eastAsia="en-US" w:bidi="ar-SA"/>
        </w:rPr>
        <mc:AlternateContent>
          <mc:Choice Requires="wps">
            <w:drawing>
              <wp:anchor distT="0" distB="0" distL="114300" distR="114300" simplePos="0" relativeHeight="251653120" behindDoc="0" locked="0" layoutInCell="1" allowOverlap="1" wp14:anchorId="1C8D4AB3" wp14:editId="737786FF">
                <wp:simplePos x="0" y="0"/>
                <wp:positionH relativeFrom="column">
                  <wp:posOffset>-143510</wp:posOffset>
                </wp:positionH>
                <wp:positionV relativeFrom="paragraph">
                  <wp:posOffset>70485</wp:posOffset>
                </wp:positionV>
                <wp:extent cx="1637665" cy="1541780"/>
                <wp:effectExtent l="38100" t="38100" r="114935" b="115570"/>
                <wp:wrapNone/>
                <wp:docPr id="245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29441CD4"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14:paraId="3512BCEB" w14:textId="77777777" w:rsidR="005D628D" w:rsidRPr="00A2646F" w:rsidRDefault="004E4692"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005D628D" w:rsidRPr="00A2646F">
                                <w:rPr>
                                  <w:rStyle w:val="Hyperlink"/>
                                  <w:rFonts w:eastAsia="SimSun"/>
                                  <w:sz w:val="20"/>
                                </w:rPr>
                                <w:t>1. Starting Point</w:t>
                              </w:r>
                            </w:hyperlink>
                          </w:p>
                          <w:p w14:paraId="2AE65D49" w14:textId="77777777" w:rsidR="005D628D" w:rsidRPr="00A2646F" w:rsidRDefault="004E4692"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005D628D" w:rsidRPr="00A2646F">
                                <w:rPr>
                                  <w:rStyle w:val="Hyperlink"/>
                                  <w:rFonts w:eastAsia="SimSun"/>
                                  <w:sz w:val="20"/>
                                </w:rPr>
                                <w:t>2. Vision</w:t>
                              </w:r>
                            </w:hyperlink>
                            <w:r w:rsidR="005D628D" w:rsidRPr="004B1DF2">
                              <w:rPr>
                                <w:rFonts w:ascii="Lucida Sans" w:eastAsia="SimSun" w:hAnsi="Lucida Sans"/>
                                <w:color w:val="000000"/>
                                <w:kern w:val="24"/>
                                <w:sz w:val="20"/>
                              </w:rPr>
                              <w:t xml:space="preserve"> </w:t>
                            </w:r>
                          </w:p>
                          <w:p w14:paraId="62959228" w14:textId="77777777" w:rsidR="005D628D" w:rsidRPr="00A2646F" w:rsidRDefault="004E4692"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005D628D" w:rsidRPr="00A2646F">
                                <w:rPr>
                                  <w:rStyle w:val="Hyperlink"/>
                                  <w:rFonts w:eastAsia="SimSun"/>
                                  <w:sz w:val="20"/>
                                </w:rPr>
                                <w:t xml:space="preserve">3. Current </w:t>
                              </w:r>
                            </w:hyperlink>
                            <w:r w:rsidR="005D628D">
                              <w:rPr>
                                <w:rStyle w:val="Hyperlink"/>
                                <w:rFonts w:eastAsia="SimSun"/>
                                <w:sz w:val="20"/>
                              </w:rPr>
                              <w:t>State</w:t>
                            </w:r>
                            <w:r w:rsidR="005D628D" w:rsidRPr="004B1DF2">
                              <w:rPr>
                                <w:rFonts w:ascii="Lucida Sans" w:eastAsia="SimSun" w:hAnsi="Lucida San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8D4AB3" id="_x0000_s1029" style="position:absolute;margin-left:-11.3pt;margin-top:5.55pt;width:128.95pt;height:1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" fillcolor="#f2f2f2" strokecolor="#d9d9d9" strokeweight=".25pt">
                <v:shadow on="t" color="black" opacity="26214f" origin="-.5,-.5" offset=".74836mm,.74836mm"/>
                <v:textbox inset="1.44pt,.72pt,1.44pt,.72pt">
                  <w:txbxContent>
                    <w:p w14:paraId="29441CD4"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14:paraId="3512BCEB"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Pr="00A2646F">
                          <w:rPr>
                            <w:rStyle w:val="Hyperlink"/>
                            <w:rFonts w:eastAsia="SimSun"/>
                            <w:sz w:val="20"/>
                          </w:rPr>
                          <w:t>1. Starting Point</w:t>
                        </w:r>
                      </w:hyperlink>
                    </w:p>
                    <w:p w14:paraId="2AE65D49"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Pr="00A2646F">
                          <w:rPr>
                            <w:rStyle w:val="Hyperlink"/>
                            <w:rFonts w:eastAsia="SimSun"/>
                            <w:sz w:val="20"/>
                          </w:rPr>
                          <w:t>2. Vision</w:t>
                        </w:r>
                      </w:hyperlink>
                      <w:r w:rsidRPr="004B1DF2">
                        <w:rPr>
                          <w:rFonts w:ascii="Lucida Sans" w:eastAsia="SimSun" w:hAnsi="Lucida Sans"/>
                          <w:color w:val="000000"/>
                          <w:kern w:val="24"/>
                          <w:sz w:val="20"/>
                        </w:rPr>
                        <w:t xml:space="preserve"> </w:t>
                      </w:r>
                    </w:p>
                    <w:p w14:paraId="62959228"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Pr="00A2646F">
                          <w:rPr>
                            <w:rStyle w:val="Hyperlink"/>
                            <w:rFonts w:eastAsia="SimSun"/>
                            <w:sz w:val="20"/>
                          </w:rPr>
                          <w:t xml:space="preserve">3. Current </w:t>
                        </w:r>
                      </w:hyperlink>
                      <w:r>
                        <w:rPr>
                          <w:rStyle w:val="Hyperlink"/>
                          <w:rFonts w:eastAsia="SimSun"/>
                          <w:sz w:val="20"/>
                        </w:rPr>
                        <w:t>State</w:t>
                      </w:r>
                      <w:r w:rsidRPr="004B1DF2">
                        <w:rPr>
                          <w:rFonts w:ascii="Lucida Sans" w:eastAsia="SimSun" w:hAnsi="Lucida Sans"/>
                          <w:color w:val="000000"/>
                          <w:kern w:val="24"/>
                          <w:sz w:val="20"/>
                        </w:rPr>
                        <w:t xml:space="preserve"> </w:t>
                      </w:r>
                    </w:p>
                  </w:txbxContent>
                </v:textbox>
              </v:roundrect>
            </w:pict>
          </mc:Fallback>
        </mc:AlternateContent>
      </w:r>
      <w:r>
        <w:rPr>
          <w:noProof/>
          <w:lang w:eastAsia="en-US" w:bidi="ar-SA"/>
        </w:rPr>
        <mc:AlternateContent>
          <mc:Choice Requires="wps">
            <w:drawing>
              <wp:anchor distT="0" distB="0" distL="114300" distR="114300" simplePos="0" relativeHeight="251654144" behindDoc="0" locked="0" layoutInCell="1" allowOverlap="1" wp14:anchorId="4B82D9E6" wp14:editId="75EE30BB">
                <wp:simplePos x="0" y="0"/>
                <wp:positionH relativeFrom="column">
                  <wp:posOffset>1649095</wp:posOffset>
                </wp:positionH>
                <wp:positionV relativeFrom="paragraph">
                  <wp:posOffset>80645</wp:posOffset>
                </wp:positionV>
                <wp:extent cx="1569085" cy="1541780"/>
                <wp:effectExtent l="38100" t="38100" r="107315" b="115570"/>
                <wp:wrapNone/>
                <wp:docPr id="2458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044D8DDD"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14:paraId="2E47F927"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005D628D" w:rsidRPr="00A2646F">
                                <w:rPr>
                                  <w:rStyle w:val="Hyperlink"/>
                                  <w:rFonts w:eastAsia="SimSun"/>
                                  <w:sz w:val="20"/>
                                </w:rPr>
                                <w:t>4. Goal or Target Condition</w:t>
                              </w:r>
                            </w:hyperlink>
                            <w:r w:rsidR="005D628D" w:rsidRPr="004B1DF2">
                              <w:rPr>
                                <w:rFonts w:ascii="Lucida Sans" w:eastAsia="SimSun" w:hAnsi="Lucida Sans"/>
                                <w:color w:val="000000"/>
                                <w:kern w:val="24"/>
                                <w:sz w:val="20"/>
                              </w:rPr>
                              <w:t xml:space="preserve"> </w:t>
                            </w:r>
                          </w:p>
                          <w:p w14:paraId="1A2E2AE8"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005D628D" w:rsidRPr="00A2646F">
                                <w:rPr>
                                  <w:rStyle w:val="Hyperlink"/>
                                  <w:rFonts w:eastAsia="SimSun"/>
                                  <w:sz w:val="20"/>
                                </w:rPr>
                                <w:t xml:space="preserve">5. Customers </w:t>
                              </w:r>
                              <w:r w:rsidR="005D628D" w:rsidRPr="004B1DF2">
                                <w:rPr>
                                  <w:rStyle w:val="Hyperlink"/>
                                  <w:rFonts w:ascii="Lucida Sans" w:eastAsia="SimSun" w:hAnsi="Lucida Sans"/>
                                  <w:kern w:val="24"/>
                                  <w:sz w:val="20"/>
                                </w:rPr>
                                <w:t xml:space="preserve">&amp; </w:t>
                              </w:r>
                              <w:r w:rsidR="005D628D" w:rsidRPr="00A2646F">
                                <w:rPr>
                                  <w:rStyle w:val="Hyperlink"/>
                                  <w:rFonts w:eastAsia="SimSun"/>
                                  <w:sz w:val="20"/>
                                </w:rPr>
                                <w:t>Beneficiaries</w:t>
                              </w:r>
                            </w:hyperlink>
                            <w:r w:rsidR="005D628D" w:rsidRPr="004B1DF2">
                              <w:rPr>
                                <w:rFonts w:ascii="Lucida Sans" w:eastAsia="SimSun" w:hAnsi="Lucida Sans"/>
                                <w:color w:val="000000"/>
                                <w:kern w:val="24"/>
                                <w:sz w:val="20"/>
                              </w:rPr>
                              <w:t xml:space="preserve"> </w:t>
                            </w:r>
                          </w:p>
                          <w:p w14:paraId="7830C2AC"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005D628D" w:rsidRPr="00A2646F">
                                <w:rPr>
                                  <w:rStyle w:val="Hyperlink"/>
                                  <w:rFonts w:eastAsia="SimSun"/>
                                  <w:sz w:val="20"/>
                                </w:rPr>
                                <w:t>6. Benefit</w:t>
                              </w:r>
                            </w:hyperlink>
                            <w:r w:rsidR="005D628D" w:rsidRPr="004B1DF2">
                              <w:rPr>
                                <w:rFonts w:ascii="Lucida Sans" w:eastAsia="SimSun" w:hAnsi="Lucida Sans"/>
                                <w:color w:val="000000"/>
                                <w:kern w:val="24"/>
                                <w:sz w:val="20"/>
                              </w:rPr>
                              <w:t xml:space="preserve"> </w:t>
                            </w:r>
                          </w:p>
                          <w:p w14:paraId="01A929C3"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005D628D" w:rsidRPr="00A2646F">
                                <w:rPr>
                                  <w:rStyle w:val="Hyperlink"/>
                                  <w:rFonts w:eastAsia="SimSun"/>
                                  <w:sz w:val="20"/>
                                </w:rPr>
                                <w:t xml:space="preserve">7. Measures </w:t>
                              </w:r>
                              <w:r w:rsidR="005D628D" w:rsidRPr="004B1DF2">
                                <w:rPr>
                                  <w:rStyle w:val="Hyperlink"/>
                                  <w:rFonts w:ascii="Lucida Sans" w:eastAsia="SimSun" w:hAnsi="Lucida Sans"/>
                                  <w:kern w:val="24"/>
                                  <w:sz w:val="20"/>
                                </w:rPr>
                                <w:t>&amp;</w:t>
                              </w:r>
                              <w:r w:rsidR="005D628D" w:rsidRPr="00A2646F">
                                <w:rPr>
                                  <w:rStyle w:val="Hyperlink"/>
                                  <w:rFonts w:eastAsia="SimSun"/>
                                  <w:sz w:val="20"/>
                                </w:rPr>
                                <w:t xml:space="preserve"> Targets</w:t>
                              </w:r>
                            </w:hyperlink>
                            <w:r w:rsidR="005D628D" w:rsidRPr="004B1DF2">
                              <w:rPr>
                                <w:rFonts w:ascii="Lucida Sans" w:eastAsia="SimSun" w:hAnsi="Lucida Sans"/>
                                <w:color w:val="000000"/>
                                <w:kern w:val="24"/>
                                <w:sz w:val="20"/>
                              </w:rPr>
                              <w:t xml:space="preserve"> </w:t>
                            </w:r>
                          </w:p>
                          <w:p w14:paraId="51B3D942"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005D628D" w:rsidRPr="00A2646F">
                                <w:rPr>
                                  <w:rStyle w:val="Hyperlink"/>
                                  <w:rFonts w:eastAsia="SimSun"/>
                                  <w:sz w:val="20"/>
                                </w:rPr>
                                <w:t>8. Conditions</w:t>
                              </w:r>
                            </w:hyperlink>
                            <w:r w:rsidR="005D628D" w:rsidRPr="004B1DF2">
                              <w:rPr>
                                <w:rFonts w:ascii="Lucida Sans" w:eastAsia="SimSun" w:hAnsi="Lucida San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82D9E6" id="AutoShape 4" o:spid="_x0000_s1030" style="position:absolute;margin-left:129.85pt;margin-top:6.35pt;width:123.55pt;height:1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" fillcolor="#f2f2f2" strokecolor="#d9d9d9" strokeweight=".25pt">
                <v:shadow on="t" color="black" opacity="26214f" origin="-.5,-.5" offset=".74836mm,.74836mm"/>
                <v:textbox inset="1.44pt,.72pt,1.44pt,.72pt">
                  <w:txbxContent>
                    <w:p w14:paraId="044D8DDD"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14:paraId="2E47F927"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Pr="00A2646F">
                          <w:rPr>
                            <w:rStyle w:val="Hyperlink"/>
                            <w:rFonts w:eastAsia="SimSun"/>
                            <w:sz w:val="20"/>
                          </w:rPr>
                          <w:t>4. Goal or Target Condition</w:t>
                        </w:r>
                      </w:hyperlink>
                      <w:r w:rsidRPr="004B1DF2">
                        <w:rPr>
                          <w:rFonts w:ascii="Lucida Sans" w:eastAsia="SimSun" w:hAnsi="Lucida Sans"/>
                          <w:color w:val="000000"/>
                          <w:kern w:val="24"/>
                          <w:sz w:val="20"/>
                        </w:rPr>
                        <w:t xml:space="preserve"> </w:t>
                      </w:r>
                    </w:p>
                    <w:p w14:paraId="1A2E2AE8"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Pr="00A2646F">
                          <w:rPr>
                            <w:rStyle w:val="Hyperlink"/>
                            <w:rFonts w:eastAsia="SimSun"/>
                            <w:sz w:val="20"/>
                          </w:rPr>
                          <w:t xml:space="preserve">5. Customers </w:t>
                        </w:r>
                        <w:r w:rsidRPr="004B1DF2">
                          <w:rPr>
                            <w:rStyle w:val="Hyperlink"/>
                            <w:rFonts w:ascii="Lucida Sans" w:eastAsia="SimSun" w:hAnsi="Lucida Sans"/>
                            <w:kern w:val="24"/>
                            <w:sz w:val="20"/>
                          </w:rPr>
                          <w:t xml:space="preserve">&amp; </w:t>
                        </w:r>
                        <w:r w:rsidRPr="00A2646F">
                          <w:rPr>
                            <w:rStyle w:val="Hyperlink"/>
                            <w:rFonts w:eastAsia="SimSun"/>
                            <w:sz w:val="20"/>
                          </w:rPr>
                          <w:t>Beneficiaries</w:t>
                        </w:r>
                      </w:hyperlink>
                      <w:r w:rsidRPr="004B1DF2">
                        <w:rPr>
                          <w:rFonts w:ascii="Lucida Sans" w:eastAsia="SimSun" w:hAnsi="Lucida Sans"/>
                          <w:color w:val="000000"/>
                          <w:kern w:val="24"/>
                          <w:sz w:val="20"/>
                        </w:rPr>
                        <w:t xml:space="preserve"> </w:t>
                      </w:r>
                    </w:p>
                    <w:p w14:paraId="7830C2AC"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Pr="00A2646F">
                          <w:rPr>
                            <w:rStyle w:val="Hyperlink"/>
                            <w:rFonts w:eastAsia="SimSun"/>
                            <w:sz w:val="20"/>
                          </w:rPr>
                          <w:t>6. Benefit</w:t>
                        </w:r>
                      </w:hyperlink>
                      <w:r w:rsidRPr="004B1DF2">
                        <w:rPr>
                          <w:rFonts w:ascii="Lucida Sans" w:eastAsia="SimSun" w:hAnsi="Lucida Sans"/>
                          <w:color w:val="000000"/>
                          <w:kern w:val="24"/>
                          <w:sz w:val="20"/>
                        </w:rPr>
                        <w:t xml:space="preserve"> </w:t>
                      </w:r>
                    </w:p>
                    <w:p w14:paraId="01A929C3"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Pr="00A2646F">
                          <w:rPr>
                            <w:rStyle w:val="Hyperlink"/>
                            <w:rFonts w:eastAsia="SimSun"/>
                            <w:sz w:val="20"/>
                          </w:rPr>
                          <w:t xml:space="preserve">7. Measures </w:t>
                        </w:r>
                        <w:r w:rsidRPr="004B1DF2">
                          <w:rPr>
                            <w:rStyle w:val="Hyperlink"/>
                            <w:rFonts w:ascii="Lucida Sans" w:eastAsia="SimSun" w:hAnsi="Lucida Sans"/>
                            <w:kern w:val="24"/>
                            <w:sz w:val="20"/>
                          </w:rPr>
                          <w:t>&amp;</w:t>
                        </w:r>
                        <w:r w:rsidRPr="00A2646F">
                          <w:rPr>
                            <w:rStyle w:val="Hyperlink"/>
                            <w:rFonts w:eastAsia="SimSun"/>
                            <w:sz w:val="20"/>
                          </w:rPr>
                          <w:t xml:space="preserve"> Targets</w:t>
                        </w:r>
                      </w:hyperlink>
                      <w:r w:rsidRPr="004B1DF2">
                        <w:rPr>
                          <w:rFonts w:ascii="Lucida Sans" w:eastAsia="SimSun" w:hAnsi="Lucida Sans"/>
                          <w:color w:val="000000"/>
                          <w:kern w:val="24"/>
                          <w:sz w:val="20"/>
                        </w:rPr>
                        <w:t xml:space="preserve"> </w:t>
                      </w:r>
                    </w:p>
                    <w:p w14:paraId="51B3D942"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Pr="00A2646F">
                          <w:rPr>
                            <w:rStyle w:val="Hyperlink"/>
                            <w:rFonts w:eastAsia="SimSun"/>
                            <w:sz w:val="20"/>
                          </w:rPr>
                          <w:t>8. Conditions</w:t>
                        </w:r>
                      </w:hyperlink>
                      <w:r w:rsidRPr="004B1DF2">
                        <w:rPr>
                          <w:rFonts w:ascii="Lucida Sans" w:eastAsia="SimSun" w:hAnsi="Lucida Sans"/>
                          <w:color w:val="000000"/>
                          <w:kern w:val="24"/>
                          <w:sz w:val="20"/>
                        </w:rPr>
                        <w:t xml:space="preserve"> </w:t>
                      </w:r>
                    </w:p>
                  </w:txbxContent>
                </v:textbox>
              </v:roundrect>
            </w:pict>
          </mc:Fallback>
        </mc:AlternateContent>
      </w:r>
    </w:p>
    <w:p w14:paraId="3C6DD417" w14:textId="77777777" w:rsidR="00FF4164" w:rsidRPr="00A2646F" w:rsidRDefault="00FF4164">
      <w:pPr>
        <w:rPr>
          <w:rFonts w:ascii="Lucida Sans" w:hAnsi="Lucida Sans" w:cs="Lucida Sans"/>
          <w:b/>
          <w:bCs/>
        </w:rPr>
      </w:pPr>
    </w:p>
    <w:p w14:paraId="5C6E4960" w14:textId="77777777" w:rsidR="00FF4164" w:rsidRPr="00A2646F" w:rsidRDefault="00FF4164">
      <w:pPr>
        <w:rPr>
          <w:rFonts w:ascii="Lucida Sans" w:hAnsi="Lucida Sans" w:cs="Lucida Sans"/>
          <w:b/>
          <w:bCs/>
        </w:rPr>
      </w:pPr>
    </w:p>
    <w:p w14:paraId="0E01CB9C" w14:textId="77777777" w:rsidR="00FF4164" w:rsidRPr="00A2646F" w:rsidRDefault="00FF4164">
      <w:pPr>
        <w:rPr>
          <w:rFonts w:ascii="Lucida Sans" w:hAnsi="Lucida Sans" w:cs="Lucida Sans"/>
          <w:b/>
          <w:bCs/>
        </w:rPr>
      </w:pPr>
    </w:p>
    <w:p w14:paraId="75ECCA14" w14:textId="77777777" w:rsidR="00FF4164" w:rsidRPr="00A2646F" w:rsidRDefault="00FF4164">
      <w:pPr>
        <w:rPr>
          <w:rFonts w:ascii="Lucida Sans" w:hAnsi="Lucida Sans" w:cs="Lucida Sans"/>
          <w:b/>
          <w:bCs/>
        </w:rPr>
      </w:pPr>
    </w:p>
    <w:p w14:paraId="18115A21" w14:textId="77777777" w:rsidR="00FF4164" w:rsidRPr="00A2646F" w:rsidRDefault="00FF4164">
      <w:pPr>
        <w:rPr>
          <w:rFonts w:ascii="Lucida Sans" w:hAnsi="Lucida Sans" w:cs="Lucida Sans"/>
          <w:b/>
          <w:bCs/>
        </w:rPr>
      </w:pPr>
    </w:p>
    <w:p w14:paraId="6CBB5703" w14:textId="77777777" w:rsidR="00FF4164" w:rsidRPr="00A2646F" w:rsidRDefault="00FF4164">
      <w:pPr>
        <w:rPr>
          <w:rFonts w:ascii="Lucida Sans" w:hAnsi="Lucida Sans" w:cs="Lucida Sans"/>
          <w:b/>
          <w:bCs/>
        </w:rPr>
      </w:pPr>
    </w:p>
    <w:p w14:paraId="6A0602AD" w14:textId="77777777" w:rsidR="00FF4164" w:rsidRPr="00A2646F" w:rsidRDefault="00FF4164">
      <w:pPr>
        <w:rPr>
          <w:rFonts w:ascii="Lucida Sans" w:hAnsi="Lucida Sans" w:cs="Lucida Sans"/>
          <w:b/>
          <w:bCs/>
        </w:rPr>
      </w:pPr>
    </w:p>
    <w:p w14:paraId="03A198F8" w14:textId="77777777" w:rsidR="00FF4164" w:rsidRPr="00A2646F" w:rsidRDefault="00FF4164">
      <w:pPr>
        <w:rPr>
          <w:rFonts w:ascii="Lucida Sans" w:hAnsi="Lucida Sans" w:cs="Lucida Sans"/>
          <w:b/>
          <w:bCs/>
        </w:rPr>
      </w:pPr>
    </w:p>
    <w:p w14:paraId="697607B5" w14:textId="77777777" w:rsidR="00FF4164" w:rsidRPr="00A2646F" w:rsidRDefault="00CF2D74">
      <w:pPr>
        <w:rPr>
          <w:rFonts w:ascii="Lucida Sans" w:hAnsi="Lucida Sans" w:cs="Lucida Sans"/>
          <w:b/>
          <w:bCs/>
        </w:rPr>
      </w:pPr>
      <w:r>
        <w:rPr>
          <w:noProof/>
          <w:lang w:eastAsia="en-US" w:bidi="ar-SA"/>
        </w:rPr>
        <mc:AlternateContent>
          <mc:Choice Requires="wps">
            <w:drawing>
              <wp:anchor distT="0" distB="0" distL="114300" distR="114300" simplePos="0" relativeHeight="251661312" behindDoc="0" locked="0" layoutInCell="1" allowOverlap="1" wp14:anchorId="4DD07084" wp14:editId="50795816">
                <wp:simplePos x="0" y="0"/>
                <wp:positionH relativeFrom="column">
                  <wp:posOffset>-138430</wp:posOffset>
                </wp:positionH>
                <wp:positionV relativeFrom="paragraph">
                  <wp:posOffset>57150</wp:posOffset>
                </wp:positionV>
                <wp:extent cx="3432175" cy="249555"/>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2175" cy="249555"/>
                        </a:xfrm>
                        <a:prstGeom prst="rect">
                          <a:avLst/>
                        </a:prstGeom>
                        <a:solidFill>
                          <a:srgbClr val="CC3300"/>
                        </a:solidFill>
                      </wps:spPr>
                      <wps:txbx>
                        <w:txbxContent>
                          <w:p w14:paraId="27239659" w14:textId="77777777" w:rsidR="005D628D" w:rsidRPr="00A2646F" w:rsidRDefault="005D628D"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D07084" id="TextBox 11" o:spid="_x0000_s1031" type="#_x0000_t202" style="position:absolute;margin-left:-10.9pt;margin-top:4.5pt;width:270.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" fillcolor="#c30" stroked="f">
                <v:path arrowok="t"/>
                <v:textbox>
                  <w:txbxContent>
                    <w:p w14:paraId="27239659" w14:textId="77777777" w:rsidR="005D628D" w:rsidRPr="00A2646F" w:rsidRDefault="005D628D"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v:textbox>
              </v:shape>
            </w:pict>
          </mc:Fallback>
        </mc:AlternateContent>
      </w:r>
      <w:r>
        <w:rPr>
          <w:noProof/>
          <w:lang w:eastAsia="en-US" w:bidi="ar-SA"/>
        </w:rPr>
        <mc:AlternateContent>
          <mc:Choice Requires="wps">
            <w:drawing>
              <wp:anchor distT="0" distB="0" distL="114300" distR="114300" simplePos="0" relativeHeight="251662336" behindDoc="0" locked="0" layoutInCell="1" allowOverlap="1" wp14:anchorId="5A351F8E" wp14:editId="43086314">
                <wp:simplePos x="0" y="0"/>
                <wp:positionH relativeFrom="column">
                  <wp:posOffset>3404870</wp:posOffset>
                </wp:positionH>
                <wp:positionV relativeFrom="paragraph">
                  <wp:posOffset>66675</wp:posOffset>
                </wp:positionV>
                <wp:extent cx="3424555" cy="241300"/>
                <wp:effectExtent l="0" t="0" r="4445" b="6350"/>
                <wp:wrapNone/>
                <wp:docPr id="1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4555" cy="241300"/>
                        </a:xfrm>
                        <a:prstGeom prst="rect">
                          <a:avLst/>
                        </a:prstGeom>
                        <a:solidFill>
                          <a:srgbClr val="CC3300"/>
                        </a:solidFill>
                      </wps:spPr>
                      <wps:txbx>
                        <w:txbxContent>
                          <w:p w14:paraId="3EA83F36" w14:textId="77777777" w:rsidR="005D628D" w:rsidRPr="00A2646F" w:rsidRDefault="005D628D"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A351F8E" id="TextBox 14" o:spid="_x0000_s1032" type="#_x0000_t202" style="position:absolute;margin-left:268.1pt;margin-top:5.25pt;width:269.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" fillcolor="#c30" stroked="f">
                <v:path arrowok="t"/>
                <v:textbox style="mso-fit-shape-to-text:t">
                  <w:txbxContent>
                    <w:p w14:paraId="3EA83F36" w14:textId="77777777" w:rsidR="005D628D" w:rsidRPr="00A2646F" w:rsidRDefault="005D628D"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v:textbox>
              </v:shape>
            </w:pict>
          </mc:Fallback>
        </mc:AlternateContent>
      </w:r>
    </w:p>
    <w:p w14:paraId="70128BA2" w14:textId="77777777" w:rsidR="00FF4164" w:rsidRPr="00A2646F" w:rsidRDefault="00CF2D74">
      <w:pPr>
        <w:rPr>
          <w:rFonts w:ascii="Lucida Sans" w:hAnsi="Lucida Sans" w:cs="Lucida Sans"/>
          <w:b/>
          <w:bCs/>
        </w:rPr>
      </w:pPr>
      <w:r>
        <w:rPr>
          <w:noProof/>
          <w:lang w:eastAsia="en-US" w:bidi="ar-SA"/>
        </w:rPr>
        <mc:AlternateContent>
          <mc:Choice Requires="wps">
            <w:drawing>
              <wp:anchor distT="0" distB="0" distL="114300" distR="114300" simplePos="0" relativeHeight="251660288" behindDoc="0" locked="0" layoutInCell="1" allowOverlap="1" wp14:anchorId="33CDBD99" wp14:editId="76EF6D6C">
                <wp:simplePos x="0" y="0"/>
                <wp:positionH relativeFrom="column">
                  <wp:posOffset>3390900</wp:posOffset>
                </wp:positionH>
                <wp:positionV relativeFrom="paragraph">
                  <wp:posOffset>158115</wp:posOffset>
                </wp:positionV>
                <wp:extent cx="1828800" cy="1172845"/>
                <wp:effectExtent l="38100" t="38100" r="114300" b="122555"/>
                <wp:wrapNone/>
                <wp:docPr id="245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72845"/>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784190FB"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14:paraId="0663EE97" w14:textId="77777777" w:rsidR="005D628D" w:rsidRPr="004B1DF2" w:rsidRDefault="004E4692"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005D628D" w:rsidRPr="00A2646F">
                                <w:rPr>
                                  <w:rStyle w:val="Hyperlink"/>
                                  <w:rFonts w:eastAsia="SimSun"/>
                                  <w:sz w:val="20"/>
                                  <w:szCs w:val="20"/>
                                </w:rPr>
                                <w:t>14. Construct &amp; Execute test</w:t>
                              </w:r>
                              <w:r w:rsidR="005D628D" w:rsidRPr="004B1DF2">
                                <w:rPr>
                                  <w:rStyle w:val="Hyperlink"/>
                                  <w:rFonts w:ascii="Lucida Sans" w:eastAsia="SimSun" w:hAnsi="Lucida Sans"/>
                                  <w:kern w:val="24"/>
                                  <w:sz w:val="20"/>
                                  <w:szCs w:val="20"/>
                                </w:rPr>
                                <w:t>s</w:t>
                              </w:r>
                            </w:hyperlink>
                          </w:p>
                          <w:p w14:paraId="42C4BEA4" w14:textId="77777777" w:rsidR="005D628D" w:rsidRPr="00F24B4F" w:rsidRDefault="004E4692"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005D628D" w:rsidRPr="00F24B4F">
                                <w:rPr>
                                  <w:rStyle w:val="Hyperlink"/>
                                  <w:rFonts w:eastAsia="SimSun"/>
                                  <w:kern w:val="24"/>
                                  <w:sz w:val="20"/>
                                  <w:szCs w:val="20"/>
                                </w:rPr>
                                <w:t xml:space="preserve">15. </w:t>
                              </w:r>
                              <w:r w:rsidR="005D628D" w:rsidRPr="00F24B4F">
                                <w:rPr>
                                  <w:rStyle w:val="Hyperlink"/>
                                  <w:rFonts w:eastAsia="SimSun"/>
                                  <w:sz w:val="20"/>
                                  <w:szCs w:val="20"/>
                                </w:rPr>
                                <w:t xml:space="preserve"> Document Results</w:t>
                              </w:r>
                            </w:hyperlink>
                          </w:p>
                          <w:p w14:paraId="10D284BB" w14:textId="77777777" w:rsidR="005D628D" w:rsidRPr="004B1DF2"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005D628D" w:rsidRPr="00F24B4F">
                                <w:rPr>
                                  <w:rStyle w:val="Hyperlink"/>
                                  <w:rFonts w:eastAsia="SimSun"/>
                                  <w:sz w:val="20"/>
                                  <w:szCs w:val="20"/>
                                </w:rPr>
                                <w:t>16. Analyze Results &amp; Extract Learning</w:t>
                              </w:r>
                            </w:hyperlink>
                            <w:r w:rsidR="005D628D" w:rsidRPr="004B1DF2">
                              <w:rPr>
                                <w:rFonts w:eastAsia="SimSun"/>
                                <w:color w:val="000000"/>
                                <w:kern w:val="24"/>
                                <w:sz w:val="20"/>
                                <w:szCs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CDBD99" id="AutoShape 3" o:spid="_x0000_s1033" style="position:absolute;margin-left:267pt;margin-top:12.45pt;width:2in;height:9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" fillcolor="#f2f2f2" strokecolor="#d9d9d9" strokeweight=".25pt">
                <v:shadow on="t" color="black" opacity="26214f" origin="-.5,-.5" offset=".74836mm,.74836mm"/>
                <v:textbox inset="1.44pt,.72pt,1.44pt,.72pt">
                  <w:txbxContent>
                    <w:p w14:paraId="784190FB"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14:paraId="0663EE97" w14:textId="77777777" w:rsidR="005D628D" w:rsidRPr="004B1DF2" w:rsidRDefault="005D628D"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Pr="00A2646F">
                          <w:rPr>
                            <w:rStyle w:val="Hyperlink"/>
                            <w:rFonts w:eastAsia="SimSun"/>
                            <w:sz w:val="20"/>
                            <w:szCs w:val="20"/>
                          </w:rPr>
                          <w:t>14. Construct &amp; Execute test</w:t>
                        </w:r>
                        <w:r w:rsidRPr="004B1DF2">
                          <w:rPr>
                            <w:rStyle w:val="Hyperlink"/>
                            <w:rFonts w:ascii="Lucida Sans" w:eastAsia="SimSun" w:hAnsi="Lucida Sans"/>
                            <w:kern w:val="24"/>
                            <w:sz w:val="20"/>
                            <w:szCs w:val="20"/>
                          </w:rPr>
                          <w:t>s</w:t>
                        </w:r>
                      </w:hyperlink>
                    </w:p>
                    <w:p w14:paraId="42C4BEA4" w14:textId="77777777" w:rsidR="005D628D" w:rsidRPr="00F24B4F" w:rsidRDefault="005D628D"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Pr="00F24B4F">
                          <w:rPr>
                            <w:rStyle w:val="Hyperlink"/>
                            <w:rFonts w:eastAsia="SimSun"/>
                            <w:kern w:val="24"/>
                            <w:sz w:val="20"/>
                            <w:szCs w:val="20"/>
                          </w:rPr>
                          <w:t xml:space="preserve">15. </w:t>
                        </w:r>
                        <w:r w:rsidRPr="00F24B4F">
                          <w:rPr>
                            <w:rStyle w:val="Hyperlink"/>
                            <w:rFonts w:eastAsia="SimSun"/>
                            <w:sz w:val="20"/>
                            <w:szCs w:val="20"/>
                          </w:rPr>
                          <w:t xml:space="preserve"> Document Results</w:t>
                        </w:r>
                      </w:hyperlink>
                    </w:p>
                    <w:p w14:paraId="10D284BB" w14:textId="77777777" w:rsidR="005D628D" w:rsidRPr="004B1DF2"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Pr="00F24B4F">
                          <w:rPr>
                            <w:rStyle w:val="Hyperlink"/>
                            <w:rFonts w:eastAsia="SimSun"/>
                            <w:sz w:val="20"/>
                            <w:szCs w:val="20"/>
                          </w:rPr>
                          <w:t>16. Analyze Results &amp; Extract Learning</w:t>
                        </w:r>
                      </w:hyperlink>
                      <w:r w:rsidRPr="004B1DF2">
                        <w:rPr>
                          <w:rFonts w:eastAsia="SimSun"/>
                          <w:color w:val="000000"/>
                          <w:kern w:val="24"/>
                          <w:sz w:val="20"/>
                          <w:szCs w:val="20"/>
                        </w:rPr>
                        <w:t xml:space="preserve"> </w:t>
                      </w:r>
                    </w:p>
                  </w:txbxContent>
                </v:textbox>
              </v:roundrect>
            </w:pict>
          </mc:Fallback>
        </mc:AlternateContent>
      </w:r>
      <w:r>
        <w:rPr>
          <w:noProof/>
          <w:lang w:eastAsia="en-US" w:bidi="ar-SA"/>
        </w:rPr>
        <mc:AlternateContent>
          <mc:Choice Requires="wps">
            <w:drawing>
              <wp:anchor distT="0" distB="0" distL="114300" distR="114300" simplePos="0" relativeHeight="251659264" behindDoc="0" locked="0" layoutInCell="1" allowOverlap="1" wp14:anchorId="5A45B614" wp14:editId="3F670232">
                <wp:simplePos x="0" y="0"/>
                <wp:positionH relativeFrom="column">
                  <wp:posOffset>5326380</wp:posOffset>
                </wp:positionH>
                <wp:positionV relativeFrom="paragraph">
                  <wp:posOffset>158115</wp:posOffset>
                </wp:positionV>
                <wp:extent cx="1496695" cy="1165225"/>
                <wp:effectExtent l="38100" t="38100" r="122555" b="111125"/>
                <wp:wrapNone/>
                <wp:docPr id="245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165225"/>
                        </a:xfrm>
                        <a:prstGeom prst="roundRect">
                          <a:avLst>
                            <a:gd name="adj" fmla="val 0"/>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1FA5B7A2"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14:paraId="33827388" w14:textId="77777777" w:rsidR="005D628D" w:rsidRPr="00A2646F" w:rsidRDefault="004E4692"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005D628D" w:rsidRPr="00A2646F">
                                <w:rPr>
                                  <w:rStyle w:val="Hyperlink"/>
                                  <w:rFonts w:eastAsia="SimSun"/>
                                  <w:sz w:val="20"/>
                                  <w:szCs w:val="20"/>
                                </w:rPr>
                                <w:t xml:space="preserve"> Plan Rollout &amp; Execute</w:t>
                              </w:r>
                            </w:hyperlink>
                          </w:p>
                          <w:p w14:paraId="2E96EC4B" w14:textId="77777777" w:rsidR="005D628D" w:rsidRPr="00A2646F" w:rsidRDefault="004E4692"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005D628D" w:rsidRPr="00A2646F">
                                <w:rPr>
                                  <w:rStyle w:val="Hyperlink"/>
                                  <w:rFonts w:eastAsia="SimSun"/>
                                  <w:sz w:val="20"/>
                                  <w:szCs w:val="20"/>
                                </w:rPr>
                                <w:t xml:space="preserve"> Measures</w:t>
                              </w:r>
                              <w:r w:rsidR="005D628D" w:rsidRPr="004B1DF2">
                                <w:rPr>
                                  <w:rStyle w:val="Hyperlink"/>
                                  <w:rFonts w:ascii="Lucida Sans" w:eastAsia="SimSun" w:hAnsi="Lucida Sans"/>
                                  <w:kern w:val="24"/>
                                  <w:sz w:val="20"/>
                                  <w:szCs w:val="20"/>
                                </w:rPr>
                                <w:t xml:space="preserve"> of</w:t>
                              </w:r>
                              <w:r w:rsidR="005D628D" w:rsidRPr="00A2646F">
                                <w:rPr>
                                  <w:rStyle w:val="Hyperlink"/>
                                  <w:rFonts w:eastAsia="SimSun"/>
                                  <w:sz w:val="20"/>
                                  <w:szCs w:val="20"/>
                                </w:rPr>
                                <w:t xml:space="preserve"> Success</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45B614" id="AutoShape 9" o:spid="_x0000_s1034" style="position:absolute;margin-left:419.4pt;margin-top:12.45pt;width:117.85pt;height: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" fillcolor="#f2f2f2" strokecolor="#d9d9d9" strokeweight=".25pt">
                <v:shadow on="t" color="black" opacity="26214f" origin="-.5,-.5" offset=".74836mm,.74836mm"/>
                <v:textbox inset="1.44pt,.72pt,1.44pt,.72pt">
                  <w:txbxContent>
                    <w:p w14:paraId="1FA5B7A2"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14:paraId="33827388" w14:textId="77777777" w:rsidR="005D628D" w:rsidRPr="00A2646F" w:rsidRDefault="005D628D"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Pr="00A2646F">
                          <w:rPr>
                            <w:rStyle w:val="Hyperlink"/>
                            <w:rFonts w:eastAsia="SimSun"/>
                            <w:sz w:val="20"/>
                            <w:szCs w:val="20"/>
                          </w:rPr>
                          <w:t xml:space="preserve"> Plan Rollout &amp; Execute</w:t>
                        </w:r>
                      </w:hyperlink>
                    </w:p>
                    <w:p w14:paraId="2E96EC4B" w14:textId="77777777" w:rsidR="005D628D" w:rsidRPr="00A2646F" w:rsidRDefault="005D628D"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Pr="00A2646F">
                          <w:rPr>
                            <w:rStyle w:val="Hyperlink"/>
                            <w:rFonts w:eastAsia="SimSun"/>
                            <w:sz w:val="20"/>
                            <w:szCs w:val="20"/>
                          </w:rPr>
                          <w:t xml:space="preserve"> Measures</w:t>
                        </w:r>
                        <w:r w:rsidRPr="004B1DF2">
                          <w:rPr>
                            <w:rStyle w:val="Hyperlink"/>
                            <w:rFonts w:ascii="Lucida Sans" w:eastAsia="SimSun" w:hAnsi="Lucida Sans"/>
                            <w:kern w:val="24"/>
                            <w:sz w:val="20"/>
                            <w:szCs w:val="20"/>
                          </w:rPr>
                          <w:t xml:space="preserve"> of</w:t>
                        </w:r>
                        <w:r w:rsidRPr="00A2646F">
                          <w:rPr>
                            <w:rStyle w:val="Hyperlink"/>
                            <w:rFonts w:eastAsia="SimSun"/>
                            <w:sz w:val="20"/>
                            <w:szCs w:val="20"/>
                          </w:rPr>
                          <w:t xml:space="preserve"> Success</w:t>
                        </w:r>
                      </w:hyperlink>
                    </w:p>
                  </w:txbxContent>
                </v:textbox>
              </v:roundrect>
            </w:pict>
          </mc:Fallback>
        </mc:AlternateContent>
      </w:r>
      <w:r>
        <w:rPr>
          <w:noProof/>
          <w:lang w:eastAsia="en-US" w:bidi="ar-SA"/>
        </w:rPr>
        <mc:AlternateContent>
          <mc:Choice Requires="wps">
            <w:drawing>
              <wp:anchor distT="0" distB="0" distL="114300" distR="114300" simplePos="0" relativeHeight="251658240" behindDoc="0" locked="0" layoutInCell="1" allowOverlap="1" wp14:anchorId="6DCC0556" wp14:editId="46F5B7E4">
                <wp:simplePos x="0" y="0"/>
                <wp:positionH relativeFrom="column">
                  <wp:posOffset>-138430</wp:posOffset>
                </wp:positionH>
                <wp:positionV relativeFrom="paragraph">
                  <wp:posOffset>137160</wp:posOffset>
                </wp:positionV>
                <wp:extent cx="3440430" cy="1186815"/>
                <wp:effectExtent l="38100" t="38100" r="121920" b="108585"/>
                <wp:wrapNone/>
                <wp:docPr id="2458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0430" cy="1186815"/>
                        </a:xfrm>
                        <a:prstGeom prst="roundRect">
                          <a:avLst>
                            <a:gd name="adj" fmla="val 88"/>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14:paraId="1877A161"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14:paraId="4076B36C"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005D628D" w:rsidRPr="00A2646F">
                                <w:rPr>
                                  <w:rStyle w:val="Hyperlink"/>
                                  <w:rFonts w:eastAsia="SimSun"/>
                                  <w:sz w:val="20"/>
                                  <w:szCs w:val="20"/>
                                </w:rPr>
                                <w:t>11b. Current and Future State Process Maps</w:t>
                              </w:r>
                            </w:hyperlink>
                            <w:r w:rsidR="005D628D" w:rsidRPr="004B1DF2">
                              <w:rPr>
                                <w:rFonts w:ascii="Lucida Sans" w:eastAsia="SimSun" w:hAnsi="Lucida Sans"/>
                                <w:color w:val="000000"/>
                                <w:kern w:val="24"/>
                                <w:sz w:val="20"/>
                                <w:szCs w:val="20"/>
                              </w:rPr>
                              <w:t xml:space="preserve"> </w:t>
                            </w:r>
                          </w:p>
                          <w:p w14:paraId="24CDFE05" w14:textId="77777777" w:rsidR="005D628D" w:rsidRPr="00A2646F" w:rsidRDefault="004E469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005D628D" w:rsidRPr="00A2646F">
                                <w:rPr>
                                  <w:rStyle w:val="Hyperlink"/>
                                  <w:rFonts w:eastAsia="SimSun"/>
                                  <w:sz w:val="20"/>
                                  <w:szCs w:val="20"/>
                                </w:rPr>
                                <w:t>12. Cause and Effect Diagram</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CC0556" id="AutoShape 5" o:spid="_x0000_s1035" style="position:absolute;margin-left:-10.9pt;margin-top:10.8pt;width:270.9pt;height:9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" fillcolor="#f2f2f2" strokecolor="#d9d9d9" strokeweight=".25pt">
                <v:shadow on="t" color="black" opacity="26214f" origin="-.5,-.5" offset=".74836mm,.74836mm"/>
                <v:textbox inset="1.44pt,.72pt,1.44pt,.72pt">
                  <w:txbxContent>
                    <w:p w14:paraId="1877A161" w14:textId="77777777" w:rsidR="005D628D" w:rsidRPr="00A2646F" w:rsidRDefault="005D628D"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14:paraId="4076B36C"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Pr="00A2646F">
                          <w:rPr>
                            <w:rStyle w:val="Hyperlink"/>
                            <w:rFonts w:eastAsia="SimSun"/>
                            <w:sz w:val="20"/>
                            <w:szCs w:val="20"/>
                          </w:rPr>
                          <w:t>11b. Current and Future State Process Maps</w:t>
                        </w:r>
                      </w:hyperlink>
                      <w:r w:rsidRPr="004B1DF2">
                        <w:rPr>
                          <w:rFonts w:ascii="Lucida Sans" w:eastAsia="SimSun" w:hAnsi="Lucida Sans"/>
                          <w:color w:val="000000"/>
                          <w:kern w:val="24"/>
                          <w:sz w:val="20"/>
                          <w:szCs w:val="20"/>
                        </w:rPr>
                        <w:t xml:space="preserve"> </w:t>
                      </w:r>
                    </w:p>
                    <w:p w14:paraId="24CDFE05" w14:textId="77777777" w:rsidR="005D628D" w:rsidRPr="00A2646F" w:rsidRDefault="005D628D"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Pr="00A2646F">
                          <w:rPr>
                            <w:rStyle w:val="Hyperlink"/>
                            <w:rFonts w:eastAsia="SimSun"/>
                            <w:sz w:val="20"/>
                            <w:szCs w:val="20"/>
                          </w:rPr>
                          <w:t>12. Cause and Effect Diagram</w:t>
                        </w:r>
                      </w:hyperlink>
                    </w:p>
                  </w:txbxContent>
                </v:textbox>
              </v:roundrect>
            </w:pict>
          </mc:Fallback>
        </mc:AlternateContent>
      </w:r>
    </w:p>
    <w:p w14:paraId="1283C0BD" w14:textId="77777777" w:rsidR="00FF4164" w:rsidRPr="00A2646F" w:rsidRDefault="00FF4164">
      <w:pPr>
        <w:rPr>
          <w:rFonts w:ascii="Lucida Sans" w:hAnsi="Lucida Sans" w:cs="Lucida Sans"/>
          <w:b/>
          <w:bCs/>
        </w:rPr>
      </w:pPr>
    </w:p>
    <w:p w14:paraId="6385C1F0" w14:textId="77777777" w:rsidR="00FF4164" w:rsidRPr="00A2646F" w:rsidRDefault="00FF4164">
      <w:pPr>
        <w:rPr>
          <w:rFonts w:ascii="Lucida Sans" w:hAnsi="Lucida Sans" w:cs="Lucida Sans"/>
          <w:b/>
          <w:bCs/>
        </w:rPr>
      </w:pPr>
    </w:p>
    <w:p w14:paraId="1D6E05A2" w14:textId="77777777" w:rsidR="00C53BC8" w:rsidRPr="00A2646F" w:rsidRDefault="00C53BC8">
      <w:pPr>
        <w:rPr>
          <w:rFonts w:ascii="Lucida Sans" w:hAnsi="Lucida Sans" w:cs="Lucida Sans"/>
          <w:b/>
          <w:bCs/>
        </w:rPr>
      </w:pPr>
    </w:p>
    <w:p w14:paraId="20DACB7B" w14:textId="77777777" w:rsidR="00C53BC8" w:rsidRPr="00A2646F" w:rsidRDefault="00C53BC8">
      <w:pPr>
        <w:rPr>
          <w:rFonts w:ascii="Lucida Sans" w:hAnsi="Lucida Sans" w:cs="Lucida Sans"/>
          <w:b/>
          <w:bCs/>
        </w:rPr>
      </w:pPr>
    </w:p>
    <w:p w14:paraId="04BCE6EF" w14:textId="77777777" w:rsidR="00C53BC8" w:rsidRPr="00A2646F" w:rsidRDefault="00C53BC8">
      <w:pPr>
        <w:rPr>
          <w:rFonts w:ascii="Lucida Sans" w:hAnsi="Lucida Sans" w:cs="Lucida Sans"/>
          <w:b/>
          <w:bCs/>
        </w:rPr>
      </w:pPr>
    </w:p>
    <w:p w14:paraId="5DF4099B" w14:textId="77777777" w:rsidR="00C53BC8" w:rsidRPr="00A2646F" w:rsidRDefault="00C53BC8">
      <w:pPr>
        <w:rPr>
          <w:rFonts w:ascii="Lucida Sans" w:hAnsi="Lucida Sans" w:cs="Lucida Sans"/>
          <w:b/>
          <w:bCs/>
        </w:rPr>
      </w:pPr>
    </w:p>
    <w:p w14:paraId="762174A5" w14:textId="77777777" w:rsidR="00257BD3" w:rsidRPr="008606A9" w:rsidRDefault="00257BD3">
      <w:pPr>
        <w:rPr>
          <w:rFonts w:ascii="Lucida Sans" w:hAnsi="Lucida Sans" w:cs="Lucida Sans"/>
          <w:b/>
          <w:bCs/>
          <w:sz w:val="22"/>
        </w:rPr>
      </w:pPr>
      <w:bookmarkStart w:id="1" w:name="Starting"/>
    </w:p>
    <w:p w14:paraId="7C84C903" w14:textId="77777777" w:rsidR="008D28F6" w:rsidRPr="009E75EA" w:rsidRDefault="008D28F6">
      <w:pPr>
        <w:rPr>
          <w:sz w:val="22"/>
        </w:rPr>
      </w:pPr>
      <w:r w:rsidRPr="008D28F6">
        <w:rPr>
          <w:rFonts w:ascii="Lucida Sans" w:hAnsi="Lucida Sans" w:cs="Lucida Sans"/>
          <w:sz w:val="28"/>
          <w:szCs w:val="28"/>
          <w:shd w:val="pct25" w:color="auto" w:fill="FF0000"/>
        </w:rPr>
        <w:t xml:space="preserve">_                                                  </w:t>
      </w:r>
      <w:r w:rsidRPr="009E75EA">
        <w:rPr>
          <w:rFonts w:ascii="Lucida Sans" w:hAnsi="Lucida Sans" w:cs="Lucida Sans"/>
          <w:szCs w:val="28"/>
          <w:shd w:val="pct25" w:color="auto" w:fill="FF0000"/>
        </w:rPr>
        <w:t xml:space="preserve">SOLVE                                                           </w:t>
      </w:r>
      <w:r w:rsidR="009E75EA">
        <w:rPr>
          <w:rFonts w:ascii="Lucida Sans" w:hAnsi="Lucida Sans" w:cs="Lucida Sans"/>
          <w:szCs w:val="28"/>
          <w:shd w:val="pct25" w:color="auto" w:fill="FF0000"/>
        </w:rPr>
        <w:t xml:space="preserve">        </w:t>
      </w:r>
      <w:r w:rsidRPr="009E75EA">
        <w:rPr>
          <w:rFonts w:ascii="Lucida Sans" w:hAnsi="Lucida Sans" w:cs="Lucida Sans"/>
          <w:szCs w:val="28"/>
          <w:shd w:val="pct25" w:color="auto" w:fill="FF0000"/>
        </w:rPr>
        <w:t xml:space="preserve">   </w:t>
      </w:r>
      <w:r w:rsidR="009E75EA">
        <w:rPr>
          <w:rFonts w:ascii="Lucida Sans" w:hAnsi="Lucida Sans" w:cs="Lucida Sans"/>
          <w:szCs w:val="28"/>
          <w:shd w:val="pct25" w:color="auto" w:fill="FF0000"/>
        </w:rPr>
        <w:t>_</w:t>
      </w:r>
    </w:p>
    <w:p w14:paraId="0D2067A9" w14:textId="77777777" w:rsidR="00920C00" w:rsidRPr="008606A9" w:rsidRDefault="004E4692">
      <w:pPr>
        <w:rPr>
          <w:rFonts w:ascii="Lucida Sans" w:hAnsi="Lucida Sans" w:cs="Lucida Sans"/>
          <w:color w:val="808080"/>
          <w:sz w:val="22"/>
        </w:rPr>
      </w:pPr>
      <w:hyperlink w:anchor="Top" w:history="1">
        <w:r w:rsidR="00F06D3F" w:rsidRPr="008606A9">
          <w:rPr>
            <w:rStyle w:val="Hyperlink"/>
            <w:rFonts w:ascii="Lucida Sans" w:hAnsi="Lucida Sans" w:cs="Lucida Sans"/>
            <w:sz w:val="22"/>
          </w:rPr>
          <w:t xml:space="preserve">1. </w:t>
        </w:r>
        <w:r w:rsidR="001F7DB8" w:rsidRPr="008606A9">
          <w:rPr>
            <w:rStyle w:val="Hyperlink"/>
            <w:rFonts w:ascii="Lucida Sans" w:hAnsi="Lucida Sans" w:cs="Lucida Sans"/>
            <w:sz w:val="22"/>
          </w:rPr>
          <w:t>Starting Point</w:t>
        </w:r>
      </w:hyperlink>
    </w:p>
    <w:bookmarkEnd w:id="1"/>
    <w:p w14:paraId="2F3583B4" w14:textId="77777777" w:rsidR="004D4736" w:rsidRPr="004D4736" w:rsidRDefault="004E4AF3" w:rsidP="004D4736">
      <w:pPr>
        <w:pStyle w:val="ListParagraph"/>
        <w:numPr>
          <w:ilvl w:val="0"/>
          <w:numId w:val="40"/>
        </w:numPr>
        <w:rPr>
          <w:rFonts w:ascii="Lucida Sans" w:hAnsi="Lucida Sans" w:cs="Lucida Sans"/>
          <w:b/>
          <w:bCs/>
          <w:sz w:val="20"/>
          <w:szCs w:val="22"/>
        </w:rPr>
      </w:pPr>
      <w:r w:rsidRPr="00D660C7">
        <w:rPr>
          <w:rFonts w:ascii="Lucida Sans" w:hAnsi="Lucida Sans" w:cs="Lucida Sans"/>
          <w:b/>
          <w:bCs/>
          <w:sz w:val="20"/>
          <w:szCs w:val="22"/>
        </w:rPr>
        <w:t>What is the need (e.g. outcome) or gap that caused this project to be considered in the first place?</w:t>
      </w:r>
      <w:r w:rsidR="004D4736">
        <w:rPr>
          <w:rFonts w:ascii="Lucida Sans" w:hAnsi="Lucida Sans" w:cs="Lucida Sans"/>
          <w:b/>
          <w:bCs/>
          <w:sz w:val="20"/>
          <w:szCs w:val="22"/>
        </w:rPr>
        <w:t xml:space="preserve">   </w:t>
      </w:r>
    </w:p>
    <w:p w14:paraId="330A6AE8" w14:textId="77777777" w:rsidR="000C0F57" w:rsidRDefault="00BC3F75" w:rsidP="00BC3F75">
      <w:pPr>
        <w:widowControl/>
        <w:suppressAutoHyphens w:val="0"/>
        <w:autoSpaceDE w:val="0"/>
        <w:autoSpaceDN w:val="0"/>
        <w:adjustRightInd w:val="0"/>
        <w:rPr>
          <w:rFonts w:ascii="Lucida Sans" w:eastAsia="Times New Roman" w:hAnsi="Lucida Sans" w:cs="Arial"/>
          <w:color w:val="333333"/>
          <w:kern w:val="0"/>
          <w:sz w:val="20"/>
          <w:szCs w:val="20"/>
          <w:lang w:eastAsia="en-US" w:bidi="ar-SA"/>
        </w:rPr>
      </w:pPr>
      <w:bookmarkStart w:id="2" w:name="_GoBack"/>
      <w:r w:rsidRPr="00BC3F75">
        <w:rPr>
          <w:rFonts w:ascii="Lucida Sans" w:eastAsia="Times New Roman" w:hAnsi="Lucida Sans" w:cs="Arial"/>
          <w:color w:val="333333"/>
          <w:kern w:val="0"/>
          <w:sz w:val="20"/>
          <w:szCs w:val="20"/>
          <w:lang w:eastAsia="en-US" w:bidi="ar-SA"/>
        </w:rPr>
        <w:t xml:space="preserve">Data considered in identifying the importance of this QI project include the </w:t>
      </w:r>
      <w:r w:rsidR="000C0F57">
        <w:rPr>
          <w:rFonts w:ascii="Lucida Sans" w:eastAsia="Times New Roman" w:hAnsi="Lucida Sans" w:cs="Arial"/>
          <w:color w:val="333333"/>
          <w:kern w:val="0"/>
          <w:sz w:val="20"/>
          <w:szCs w:val="20"/>
          <w:lang w:eastAsia="en-US" w:bidi="ar-SA"/>
        </w:rPr>
        <w:t xml:space="preserve">frequency in which individual orders require clarity prior to completing the process.  </w:t>
      </w:r>
      <w:r w:rsidR="00DB24DB">
        <w:rPr>
          <w:rFonts w:ascii="Lucida Sans" w:eastAsia="Times New Roman" w:hAnsi="Lucida Sans" w:cs="Arial"/>
          <w:color w:val="333333"/>
          <w:kern w:val="0"/>
          <w:sz w:val="20"/>
          <w:szCs w:val="20"/>
          <w:lang w:eastAsia="en-US" w:bidi="ar-SA"/>
        </w:rPr>
        <w:t xml:space="preserve">Clarity is defined as being clear, concise, specific communication as interpreted by the accounting staff.  </w:t>
      </w:r>
      <w:r w:rsidR="000C0F57">
        <w:rPr>
          <w:rFonts w:ascii="Lucida Sans" w:eastAsia="Times New Roman" w:hAnsi="Lucida Sans" w:cs="Arial"/>
          <w:color w:val="333333"/>
          <w:kern w:val="0"/>
          <w:sz w:val="20"/>
          <w:szCs w:val="20"/>
          <w:lang w:eastAsia="en-US" w:bidi="ar-SA"/>
        </w:rPr>
        <w:t xml:space="preserve">There are </w:t>
      </w:r>
      <w:r w:rsidRPr="00BC3F75">
        <w:rPr>
          <w:rFonts w:ascii="Lucida Sans" w:eastAsia="Times New Roman" w:hAnsi="Lucida Sans" w:cs="Arial"/>
          <w:color w:val="333333"/>
          <w:kern w:val="0"/>
          <w:sz w:val="20"/>
          <w:szCs w:val="20"/>
          <w:lang w:eastAsia="en-US" w:bidi="ar-SA"/>
        </w:rPr>
        <w:t xml:space="preserve">numerous methods </w:t>
      </w:r>
      <w:r w:rsidR="000C0F57">
        <w:rPr>
          <w:rFonts w:ascii="Lucida Sans" w:eastAsia="Times New Roman" w:hAnsi="Lucida Sans" w:cs="Arial"/>
          <w:color w:val="333333"/>
          <w:kern w:val="0"/>
          <w:sz w:val="20"/>
          <w:szCs w:val="20"/>
          <w:lang w:eastAsia="en-US" w:bidi="ar-SA"/>
        </w:rPr>
        <w:t xml:space="preserve">to place an order with different information fields to complete.  Examples </w:t>
      </w:r>
      <w:r w:rsidRPr="00BC3F75">
        <w:rPr>
          <w:rFonts w:ascii="Lucida Sans" w:eastAsia="Times New Roman" w:hAnsi="Lucida Sans" w:cs="Arial"/>
          <w:color w:val="333333"/>
          <w:kern w:val="0"/>
          <w:sz w:val="20"/>
          <w:szCs w:val="20"/>
          <w:lang w:eastAsia="en-US" w:bidi="ar-SA"/>
        </w:rPr>
        <w:t>of order</w:t>
      </w:r>
      <w:r w:rsidR="000C0F57">
        <w:rPr>
          <w:rFonts w:ascii="Lucida Sans" w:eastAsia="Times New Roman" w:hAnsi="Lucida Sans" w:cs="Arial"/>
          <w:color w:val="333333"/>
          <w:kern w:val="0"/>
          <w:sz w:val="20"/>
          <w:szCs w:val="20"/>
          <w:lang w:eastAsia="en-US" w:bidi="ar-SA"/>
        </w:rPr>
        <w:t xml:space="preserve"> method</w:t>
      </w:r>
      <w:r w:rsidRPr="00BC3F75">
        <w:rPr>
          <w:rFonts w:ascii="Lucida Sans" w:eastAsia="Times New Roman" w:hAnsi="Lucida Sans" w:cs="Arial"/>
          <w:color w:val="333333"/>
          <w:kern w:val="0"/>
          <w:sz w:val="20"/>
          <w:szCs w:val="20"/>
          <w:lang w:eastAsia="en-US" w:bidi="ar-SA"/>
        </w:rPr>
        <w:t xml:space="preserve">s include 4 separate program specific Excel spreadsheets, electronic fillable PDF forms, general email requests for items, a ½ page triplicate supply ordering form that was last revised in 1991, verbal order requests by individuals that present in person, orders that present with purchasing card transactions and a single sheet miscellaneous receipt form. </w:t>
      </w:r>
    </w:p>
    <w:p w14:paraId="31B409F1" w14:textId="77777777" w:rsidR="000C0F57" w:rsidRDefault="000C0F57" w:rsidP="00BC3F75">
      <w:pPr>
        <w:widowControl/>
        <w:suppressAutoHyphens w:val="0"/>
        <w:autoSpaceDE w:val="0"/>
        <w:autoSpaceDN w:val="0"/>
        <w:adjustRightInd w:val="0"/>
        <w:rPr>
          <w:rFonts w:ascii="Lucida Sans" w:eastAsia="Times New Roman" w:hAnsi="Lucida Sans" w:cs="Arial"/>
          <w:color w:val="333333"/>
          <w:kern w:val="0"/>
          <w:sz w:val="20"/>
          <w:szCs w:val="20"/>
          <w:lang w:eastAsia="en-US" w:bidi="ar-SA"/>
        </w:rPr>
      </w:pPr>
    </w:p>
    <w:p w14:paraId="62EE3D36" w14:textId="77777777" w:rsidR="000C0F57" w:rsidRDefault="00BC3F75" w:rsidP="00BC3F75">
      <w:pPr>
        <w:widowControl/>
        <w:suppressAutoHyphens w:val="0"/>
        <w:autoSpaceDE w:val="0"/>
        <w:autoSpaceDN w:val="0"/>
        <w:adjustRightInd w:val="0"/>
        <w:rPr>
          <w:rFonts w:ascii="Lucida Sans" w:eastAsia="Times New Roman" w:hAnsi="Lucida Sans" w:cs="Arial"/>
          <w:color w:val="333333"/>
          <w:kern w:val="0"/>
          <w:sz w:val="20"/>
          <w:szCs w:val="20"/>
          <w:lang w:eastAsia="en-US" w:bidi="ar-SA"/>
        </w:rPr>
      </w:pPr>
      <w:r w:rsidRPr="00BC3F75">
        <w:rPr>
          <w:rFonts w:ascii="Lucida Sans" w:eastAsia="Times New Roman" w:hAnsi="Lucida Sans" w:cs="Arial"/>
          <w:color w:val="333333"/>
          <w:kern w:val="0"/>
          <w:sz w:val="20"/>
          <w:szCs w:val="20"/>
          <w:lang w:eastAsia="en-US" w:bidi="ar-SA"/>
        </w:rPr>
        <w:t xml:space="preserve">The extensive time spent on managing the organizations’ orders was another factor included in the importance to study this administrative process. Some orders require researching an exact item, locating best price, finding a vendor, and determining delivery times. Orders may require approval from a supervisor which may or may not be included with the order when it is placed. Finally the accounting staff is responsible to assure there is a specified funding source and that the source has adequate funds to cover the cost. It was determined that the accounting staff spend anywhere from 48 to 63 hours per month processing orders. </w:t>
      </w:r>
    </w:p>
    <w:p w14:paraId="68AF3893" w14:textId="77777777" w:rsidR="000C0F57" w:rsidRDefault="000C0F57" w:rsidP="00BC3F75">
      <w:pPr>
        <w:widowControl/>
        <w:suppressAutoHyphens w:val="0"/>
        <w:autoSpaceDE w:val="0"/>
        <w:autoSpaceDN w:val="0"/>
        <w:adjustRightInd w:val="0"/>
        <w:rPr>
          <w:rFonts w:ascii="Lucida Sans" w:eastAsia="Times New Roman" w:hAnsi="Lucida Sans" w:cs="Arial"/>
          <w:color w:val="333333"/>
          <w:kern w:val="0"/>
          <w:sz w:val="20"/>
          <w:szCs w:val="20"/>
          <w:lang w:eastAsia="en-US" w:bidi="ar-SA"/>
        </w:rPr>
      </w:pPr>
    </w:p>
    <w:p w14:paraId="251A5830" w14:textId="5013EC29" w:rsidR="00BC3F75" w:rsidRPr="00BC3F75" w:rsidRDefault="00BC3F75" w:rsidP="00BC3F75">
      <w:pPr>
        <w:widowControl/>
        <w:suppressAutoHyphens w:val="0"/>
        <w:autoSpaceDE w:val="0"/>
        <w:autoSpaceDN w:val="0"/>
        <w:adjustRightInd w:val="0"/>
        <w:rPr>
          <w:rFonts w:ascii="Lucida Sans" w:eastAsia="Times New Roman" w:hAnsi="Lucida Sans" w:cs="Arial"/>
          <w:color w:val="333333"/>
          <w:kern w:val="0"/>
          <w:sz w:val="20"/>
          <w:szCs w:val="20"/>
          <w:lang w:eastAsia="en-US" w:bidi="ar-SA"/>
        </w:rPr>
      </w:pPr>
      <w:r w:rsidRPr="00BC3F75">
        <w:rPr>
          <w:rFonts w:ascii="Lucida Sans" w:eastAsia="Times New Roman" w:hAnsi="Lucida Sans" w:cs="Arial"/>
          <w:color w:val="333333"/>
          <w:kern w:val="0"/>
          <w:sz w:val="20"/>
          <w:szCs w:val="20"/>
          <w:lang w:eastAsia="en-US" w:bidi="ar-SA"/>
        </w:rPr>
        <w:t xml:space="preserve">The desired outcome of this QI project is to </w:t>
      </w:r>
      <w:r w:rsidR="00572BD8">
        <w:rPr>
          <w:rFonts w:ascii="Lucida Sans" w:eastAsia="Times New Roman" w:hAnsi="Lucida Sans" w:cs="Arial"/>
          <w:color w:val="333333"/>
          <w:kern w:val="0"/>
          <w:sz w:val="20"/>
          <w:szCs w:val="20"/>
          <w:lang w:eastAsia="en-US" w:bidi="ar-SA"/>
        </w:rPr>
        <w:t xml:space="preserve">identify a streamlined process for ordering supplies that will </w:t>
      </w:r>
      <w:r w:rsidR="000C0F57">
        <w:rPr>
          <w:rFonts w:ascii="Lucida Sans" w:eastAsia="Times New Roman" w:hAnsi="Lucida Sans" w:cs="Arial"/>
          <w:color w:val="333333"/>
          <w:kern w:val="0"/>
          <w:sz w:val="20"/>
          <w:szCs w:val="20"/>
          <w:lang w:eastAsia="en-US" w:bidi="ar-SA"/>
        </w:rPr>
        <w:t xml:space="preserve">decrease the </w:t>
      </w:r>
      <w:r w:rsidR="00572BD8">
        <w:rPr>
          <w:rFonts w:ascii="Lucida Sans" w:eastAsia="Times New Roman" w:hAnsi="Lucida Sans" w:cs="Arial"/>
          <w:color w:val="333333"/>
          <w:kern w:val="0"/>
          <w:sz w:val="20"/>
          <w:szCs w:val="20"/>
          <w:lang w:eastAsia="en-US" w:bidi="ar-SA"/>
        </w:rPr>
        <w:t xml:space="preserve">process cycle time.  A decrease of cycle time for individual orders </w:t>
      </w:r>
      <w:r w:rsidR="00572BD8">
        <w:rPr>
          <w:rFonts w:ascii="Lucida Sans" w:hAnsi="Lucida Sans" w:cs="Times New Roman"/>
          <w:color w:val="000000"/>
          <w:sz w:val="20"/>
          <w:szCs w:val="22"/>
        </w:rPr>
        <w:t>from identification of need to item received and P-card reconciled</w:t>
      </w:r>
      <w:r w:rsidR="00572BD8">
        <w:rPr>
          <w:rFonts w:ascii="Lucida Sans" w:eastAsia="Times New Roman" w:hAnsi="Lucida Sans" w:cs="Arial"/>
          <w:color w:val="333333"/>
          <w:kern w:val="0"/>
          <w:sz w:val="20"/>
          <w:szCs w:val="20"/>
          <w:lang w:eastAsia="en-US" w:bidi="ar-SA"/>
        </w:rPr>
        <w:t xml:space="preserve"> by 6</w:t>
      </w:r>
      <w:r w:rsidR="000C0F57">
        <w:rPr>
          <w:rFonts w:ascii="Lucida Sans" w:eastAsia="Times New Roman" w:hAnsi="Lucida Sans" w:cs="Arial"/>
          <w:color w:val="333333"/>
          <w:kern w:val="0"/>
          <w:sz w:val="20"/>
          <w:szCs w:val="20"/>
          <w:lang w:eastAsia="en-US" w:bidi="ar-SA"/>
        </w:rPr>
        <w:t>0%</w:t>
      </w:r>
      <w:r w:rsidR="00572BD8">
        <w:rPr>
          <w:rFonts w:ascii="Lucida Sans" w:eastAsia="Times New Roman" w:hAnsi="Lucida Sans" w:cs="Arial"/>
          <w:color w:val="333333"/>
          <w:kern w:val="0"/>
          <w:sz w:val="20"/>
          <w:szCs w:val="20"/>
          <w:lang w:eastAsia="en-US" w:bidi="ar-SA"/>
        </w:rPr>
        <w:t xml:space="preserve"> is the goal</w:t>
      </w:r>
      <w:r w:rsidRPr="00BC3F75">
        <w:rPr>
          <w:rFonts w:ascii="Lucida Sans" w:eastAsia="Times New Roman" w:hAnsi="Lucida Sans" w:cs="Arial"/>
          <w:color w:val="333333"/>
          <w:kern w:val="0"/>
          <w:sz w:val="20"/>
          <w:szCs w:val="20"/>
          <w:lang w:eastAsia="en-US" w:bidi="ar-SA"/>
        </w:rPr>
        <w:t>.</w:t>
      </w:r>
    </w:p>
    <w:bookmarkEnd w:id="2"/>
    <w:p w14:paraId="7EB5FBC8" w14:textId="77777777" w:rsidR="0045789B" w:rsidRPr="00D660C7" w:rsidRDefault="0045789B" w:rsidP="00D660C7">
      <w:pPr>
        <w:pStyle w:val="ListParagraph"/>
        <w:ind w:left="810"/>
        <w:rPr>
          <w:rFonts w:ascii="Lucida Sans" w:hAnsi="Lucida Sans" w:cs="Lucida Sans"/>
          <w:sz w:val="20"/>
          <w:szCs w:val="22"/>
        </w:rPr>
      </w:pPr>
    </w:p>
    <w:p w14:paraId="26891966" w14:textId="77777777" w:rsidR="00920C00" w:rsidRPr="00840194" w:rsidRDefault="004E4AF3" w:rsidP="00840194">
      <w:pPr>
        <w:pStyle w:val="ListParagraph"/>
        <w:numPr>
          <w:ilvl w:val="0"/>
          <w:numId w:val="40"/>
        </w:numPr>
        <w:rPr>
          <w:rFonts w:ascii="Lucida Sans" w:hAnsi="Lucida Sans" w:cs="Lucida Sans"/>
          <w:b/>
          <w:color w:val="808080"/>
          <w:sz w:val="20"/>
          <w:szCs w:val="22"/>
        </w:rPr>
      </w:pPr>
      <w:r w:rsidRPr="00840194">
        <w:rPr>
          <w:rFonts w:ascii="Lucida Sans" w:hAnsi="Lucida Sans" w:cs="Lucida Sans"/>
          <w:b/>
          <w:bCs/>
          <w:sz w:val="20"/>
          <w:szCs w:val="22"/>
        </w:rPr>
        <w:t>Who is establishing the need?</w:t>
      </w:r>
      <w:r w:rsidRPr="00840194">
        <w:rPr>
          <w:rFonts w:ascii="Lucida Sans" w:hAnsi="Lucida Sans" w:cs="Lucida Sans"/>
          <w:b/>
          <w:color w:val="808080"/>
          <w:sz w:val="20"/>
          <w:szCs w:val="22"/>
        </w:rPr>
        <w:t xml:space="preserve"> </w:t>
      </w:r>
      <w:r w:rsidR="00824E8E" w:rsidRPr="00840194">
        <w:rPr>
          <w:rFonts w:ascii="Lucida Sans" w:hAnsi="Lucida Sans" w:cs="Lucida Sans"/>
          <w:b/>
          <w:color w:val="808080"/>
          <w:sz w:val="20"/>
          <w:szCs w:val="22"/>
        </w:rPr>
        <w:t xml:space="preserve"> </w:t>
      </w:r>
    </w:p>
    <w:p w14:paraId="74A02DB3" w14:textId="77777777" w:rsidR="00840194" w:rsidRPr="008A44A5" w:rsidRDefault="00840194" w:rsidP="00840194">
      <w:pPr>
        <w:rPr>
          <w:rFonts w:ascii="Lucida Sans" w:hAnsi="Lucida Sans" w:cs="Lucida Sans"/>
          <w:color w:val="808080"/>
          <w:sz w:val="20"/>
          <w:szCs w:val="22"/>
        </w:rPr>
      </w:pPr>
      <w:r w:rsidRPr="008A44A5">
        <w:rPr>
          <w:rFonts w:ascii="Lucida Sans" w:hAnsi="Lucida Sans" w:cs="Lucida Sans"/>
          <w:color w:val="808080"/>
          <w:sz w:val="20"/>
          <w:szCs w:val="22"/>
        </w:rPr>
        <w:t>Accounting Staff</w:t>
      </w:r>
    </w:p>
    <w:p w14:paraId="40062F74" w14:textId="77777777" w:rsidR="0045789B" w:rsidRDefault="0045789B" w:rsidP="004226E9">
      <w:pPr>
        <w:ind w:left="450"/>
        <w:rPr>
          <w:rFonts w:ascii="Lucida Sans" w:hAnsi="Lucida Sans" w:cs="Lucida Sans"/>
          <w:b/>
          <w:bCs/>
          <w:sz w:val="20"/>
          <w:szCs w:val="22"/>
        </w:rPr>
      </w:pPr>
    </w:p>
    <w:p w14:paraId="48573FB2" w14:textId="77777777" w:rsidR="0017535B" w:rsidRPr="008606A9" w:rsidRDefault="004E4AF3" w:rsidP="007E6F96">
      <w:pPr>
        <w:ind w:left="450"/>
        <w:rPr>
          <w:rFonts w:ascii="Lucida Sans" w:hAnsi="Lucida Sans" w:cs="Lucida Sans"/>
          <w:bCs/>
          <w:sz w:val="20"/>
          <w:szCs w:val="22"/>
        </w:rPr>
      </w:pPr>
      <w:r w:rsidRPr="008606A9">
        <w:rPr>
          <w:rFonts w:ascii="Lucida Sans" w:hAnsi="Lucida Sans" w:cs="Lucida Sans"/>
          <w:b/>
          <w:bCs/>
          <w:sz w:val="20"/>
          <w:szCs w:val="22"/>
        </w:rPr>
        <w:t>c</w:t>
      </w:r>
      <w:r w:rsidR="00F06D3F" w:rsidRPr="008606A9">
        <w:rPr>
          <w:rFonts w:ascii="Lucida Sans" w:hAnsi="Lucida Sans" w:cs="Lucida Sans"/>
          <w:b/>
          <w:bCs/>
          <w:sz w:val="20"/>
          <w:szCs w:val="22"/>
        </w:rPr>
        <w:t xml:space="preserve">. </w:t>
      </w:r>
      <w:r w:rsidR="0017535B" w:rsidRPr="008606A9">
        <w:rPr>
          <w:rFonts w:ascii="Lucida Sans" w:hAnsi="Lucida Sans" w:cs="Lucida Sans"/>
          <w:b/>
          <w:bCs/>
          <w:sz w:val="20"/>
          <w:szCs w:val="22"/>
        </w:rPr>
        <w:t>How is the need being measured and is it possible for this project to make an impact on that measure?</w:t>
      </w:r>
      <w:r w:rsidR="00F6747B" w:rsidRPr="008606A9">
        <w:rPr>
          <w:rFonts w:ascii="Lucida Sans" w:hAnsi="Lucida Sans" w:cs="Lucida Sans"/>
          <w:b/>
          <w:bCs/>
          <w:sz w:val="20"/>
          <w:szCs w:val="22"/>
        </w:rPr>
        <w:t xml:space="preserve"> </w:t>
      </w:r>
      <w:r w:rsidR="00D660C7">
        <w:rPr>
          <w:rFonts w:ascii="Lucida Sans" w:hAnsi="Lucida Sans" w:cs="Lucida Sans"/>
          <w:bCs/>
          <w:sz w:val="20"/>
          <w:szCs w:val="22"/>
        </w:rPr>
        <w:t xml:space="preserve"> </w:t>
      </w:r>
    </w:p>
    <w:p w14:paraId="56335F3D" w14:textId="778A2EF1" w:rsidR="005549B2" w:rsidRPr="008A44A5" w:rsidRDefault="00331B79" w:rsidP="008A44A5">
      <w:pPr>
        <w:rPr>
          <w:rFonts w:ascii="Lucida Sans" w:hAnsi="Lucida Sans" w:cs="Lucida Sans"/>
          <w:bCs/>
          <w:sz w:val="20"/>
          <w:szCs w:val="22"/>
        </w:rPr>
      </w:pPr>
      <w:r>
        <w:rPr>
          <w:rFonts w:ascii="Lucida Sans" w:hAnsi="Lucida Sans" w:cs="Lucida Sans"/>
          <w:bCs/>
          <w:sz w:val="20"/>
          <w:szCs w:val="22"/>
        </w:rPr>
        <w:t xml:space="preserve">The need is measured by </w:t>
      </w:r>
      <w:r w:rsidR="00286B2B">
        <w:rPr>
          <w:rFonts w:ascii="Lucida Sans" w:hAnsi="Lucida Sans" w:cs="Lucida Sans"/>
          <w:bCs/>
          <w:sz w:val="20"/>
          <w:szCs w:val="22"/>
        </w:rPr>
        <w:t xml:space="preserve">collecting the number </w:t>
      </w:r>
      <w:r w:rsidR="005D628D">
        <w:rPr>
          <w:rFonts w:ascii="Lucida Sans" w:hAnsi="Lucida Sans" w:cs="Lucida Sans"/>
          <w:bCs/>
          <w:sz w:val="20"/>
          <w:szCs w:val="22"/>
        </w:rPr>
        <w:t>of orders within a time period,</w:t>
      </w:r>
      <w:r w:rsidR="00286B2B">
        <w:rPr>
          <w:rFonts w:ascii="Lucida Sans" w:hAnsi="Lucida Sans" w:cs="Lucida Sans"/>
          <w:bCs/>
          <w:sz w:val="20"/>
          <w:szCs w:val="22"/>
        </w:rPr>
        <w:t xml:space="preserve"> </w:t>
      </w:r>
      <w:r>
        <w:rPr>
          <w:rFonts w:ascii="Lucida Sans" w:hAnsi="Lucida Sans" w:cs="Lucida Sans"/>
          <w:bCs/>
          <w:sz w:val="20"/>
          <w:szCs w:val="22"/>
        </w:rPr>
        <w:t>conducting t</w:t>
      </w:r>
      <w:r w:rsidR="00840194" w:rsidRPr="008A44A5">
        <w:rPr>
          <w:rFonts w:ascii="Lucida Sans" w:hAnsi="Lucida Sans" w:cs="Lucida Sans"/>
          <w:bCs/>
          <w:sz w:val="20"/>
          <w:szCs w:val="22"/>
        </w:rPr>
        <w:t>ime studies</w:t>
      </w:r>
      <w:r w:rsidR="00286B2B">
        <w:rPr>
          <w:rFonts w:ascii="Lucida Sans" w:hAnsi="Lucida Sans" w:cs="Lucida Sans"/>
          <w:bCs/>
          <w:sz w:val="20"/>
          <w:szCs w:val="22"/>
        </w:rPr>
        <w:t xml:space="preserve"> for each of the steps</w:t>
      </w:r>
      <w:r w:rsidR="005D628D" w:rsidRPr="005D628D">
        <w:rPr>
          <w:rFonts w:ascii="Lucida Sans" w:hAnsi="Lucida Sans" w:cs="Lucida Sans"/>
          <w:bCs/>
          <w:sz w:val="20"/>
          <w:szCs w:val="22"/>
        </w:rPr>
        <w:t xml:space="preserve"> </w:t>
      </w:r>
      <w:r w:rsidR="005D628D">
        <w:rPr>
          <w:rFonts w:ascii="Lucida Sans" w:hAnsi="Lucida Sans" w:cs="Lucida Sans"/>
          <w:bCs/>
          <w:sz w:val="20"/>
          <w:szCs w:val="22"/>
        </w:rPr>
        <w:t xml:space="preserve">as well as collecting the number of incidences in which the correct items are received for each </w:t>
      </w:r>
      <w:proofErr w:type="gramStart"/>
      <w:r w:rsidR="005D628D">
        <w:rPr>
          <w:rFonts w:ascii="Lucida Sans" w:hAnsi="Lucida Sans" w:cs="Lucida Sans"/>
          <w:bCs/>
          <w:sz w:val="20"/>
          <w:szCs w:val="22"/>
        </w:rPr>
        <w:t xml:space="preserve">order </w:t>
      </w:r>
      <w:r>
        <w:rPr>
          <w:rFonts w:ascii="Lucida Sans" w:hAnsi="Lucida Sans" w:cs="Lucida Sans"/>
          <w:bCs/>
          <w:sz w:val="20"/>
          <w:szCs w:val="22"/>
        </w:rPr>
        <w:t>.</w:t>
      </w:r>
      <w:proofErr w:type="gramEnd"/>
      <w:r>
        <w:rPr>
          <w:rFonts w:ascii="Lucida Sans" w:hAnsi="Lucida Sans" w:cs="Lucida Sans"/>
          <w:bCs/>
          <w:sz w:val="20"/>
          <w:szCs w:val="22"/>
        </w:rPr>
        <w:t xml:space="preserve">  Accounting staff are tracking order</w:t>
      </w:r>
      <w:r w:rsidR="00286B2B">
        <w:rPr>
          <w:rFonts w:ascii="Lucida Sans" w:hAnsi="Lucida Sans" w:cs="Lucida Sans"/>
          <w:bCs/>
          <w:sz w:val="20"/>
          <w:szCs w:val="22"/>
        </w:rPr>
        <w:t>s</w:t>
      </w:r>
      <w:r>
        <w:rPr>
          <w:rFonts w:ascii="Lucida Sans" w:hAnsi="Lucida Sans" w:cs="Lucida Sans"/>
          <w:bCs/>
          <w:sz w:val="20"/>
          <w:szCs w:val="22"/>
        </w:rPr>
        <w:t xml:space="preserve"> </w:t>
      </w:r>
      <w:r w:rsidR="00286B2B">
        <w:rPr>
          <w:rFonts w:ascii="Lucida Sans" w:hAnsi="Lucida Sans" w:cs="Lucida Sans"/>
          <w:bCs/>
          <w:sz w:val="20"/>
          <w:szCs w:val="22"/>
        </w:rPr>
        <w:t>starting with the</w:t>
      </w:r>
      <w:r>
        <w:rPr>
          <w:rFonts w:ascii="Lucida Sans" w:hAnsi="Lucida Sans" w:cs="Lucida Sans"/>
          <w:bCs/>
          <w:sz w:val="20"/>
          <w:szCs w:val="22"/>
        </w:rPr>
        <w:t xml:space="preserve"> receipt of the order from JCDHE staff to the placement of the order with the vendor.  </w:t>
      </w:r>
      <w:r w:rsidR="00286B2B">
        <w:rPr>
          <w:rFonts w:ascii="Lucida Sans" w:hAnsi="Lucida Sans" w:cs="Lucida Sans"/>
          <w:bCs/>
          <w:sz w:val="20"/>
          <w:szCs w:val="22"/>
        </w:rPr>
        <w:t xml:space="preserve">  </w:t>
      </w:r>
      <w:r>
        <w:rPr>
          <w:rFonts w:ascii="Lucida Sans" w:hAnsi="Lucida Sans" w:cs="Lucida Sans"/>
          <w:bCs/>
          <w:sz w:val="20"/>
          <w:szCs w:val="22"/>
        </w:rPr>
        <w:t xml:space="preserve">This project will make an impact by increasing efficiency and </w:t>
      </w:r>
      <w:r>
        <w:rPr>
          <w:rFonts w:ascii="Lucida Sans" w:hAnsi="Lucida Sans" w:cs="Lucida Sans"/>
          <w:bCs/>
          <w:sz w:val="20"/>
          <w:szCs w:val="22"/>
        </w:rPr>
        <w:lastRenderedPageBreak/>
        <w:t xml:space="preserve">increasing </w:t>
      </w:r>
      <w:r w:rsidR="00286B2B">
        <w:rPr>
          <w:rFonts w:ascii="Lucida Sans" w:hAnsi="Lucida Sans" w:cs="Lucida Sans"/>
          <w:bCs/>
          <w:sz w:val="20"/>
          <w:szCs w:val="22"/>
        </w:rPr>
        <w:t xml:space="preserve">clarity </w:t>
      </w:r>
      <w:r>
        <w:rPr>
          <w:rFonts w:ascii="Lucida Sans" w:hAnsi="Lucida Sans" w:cs="Lucida Sans"/>
          <w:bCs/>
          <w:sz w:val="20"/>
          <w:szCs w:val="22"/>
        </w:rPr>
        <w:t>of orders thereby reducing the amount of time to complete an order.</w:t>
      </w:r>
    </w:p>
    <w:p w14:paraId="0BD97D42" w14:textId="77777777" w:rsidR="0045789B" w:rsidRDefault="0045789B" w:rsidP="0017535B">
      <w:pPr>
        <w:ind w:firstLine="450"/>
        <w:rPr>
          <w:rFonts w:ascii="Lucida Sans" w:hAnsi="Lucida Sans" w:cs="Lucida Sans"/>
          <w:b/>
          <w:bCs/>
          <w:sz w:val="20"/>
          <w:szCs w:val="22"/>
        </w:rPr>
      </w:pPr>
    </w:p>
    <w:p w14:paraId="31A6F524" w14:textId="77777777" w:rsidR="0045789B" w:rsidRPr="008606A9" w:rsidRDefault="0045789B" w:rsidP="0017535B">
      <w:pPr>
        <w:ind w:firstLine="450"/>
        <w:rPr>
          <w:rFonts w:ascii="Lucida Sans" w:hAnsi="Lucida Sans" w:cs="Lucida Sans"/>
          <w:b/>
          <w:bCs/>
          <w:sz w:val="20"/>
          <w:szCs w:val="22"/>
        </w:rPr>
      </w:pPr>
    </w:p>
    <w:p w14:paraId="6D172757" w14:textId="77777777" w:rsidR="009A48C5" w:rsidRPr="008606A9" w:rsidRDefault="004E4AF3" w:rsidP="0017535B">
      <w:pPr>
        <w:ind w:firstLine="450"/>
        <w:rPr>
          <w:rFonts w:ascii="Lucida Sans" w:hAnsi="Lucida Sans" w:cs="Lucida Sans"/>
          <w:b/>
          <w:bCs/>
          <w:sz w:val="20"/>
          <w:szCs w:val="22"/>
        </w:rPr>
      </w:pPr>
      <w:r w:rsidRPr="008606A9">
        <w:rPr>
          <w:rFonts w:ascii="Lucida Sans" w:hAnsi="Lucida Sans" w:cs="Lucida Sans"/>
          <w:b/>
          <w:bCs/>
          <w:sz w:val="20"/>
          <w:szCs w:val="22"/>
        </w:rPr>
        <w:t>d</w:t>
      </w:r>
      <w:r w:rsidR="0017535B" w:rsidRPr="008606A9">
        <w:rPr>
          <w:rFonts w:ascii="Lucida Sans" w:hAnsi="Lucida Sans" w:cs="Lucida Sans"/>
          <w:b/>
          <w:bCs/>
          <w:sz w:val="20"/>
          <w:szCs w:val="22"/>
        </w:rPr>
        <w:t xml:space="preserve">. What data or analysis was used to establish that this project will make a key impact? </w:t>
      </w:r>
    </w:p>
    <w:p w14:paraId="2C4D1677" w14:textId="77777777" w:rsidR="008B09E5" w:rsidRDefault="00840194" w:rsidP="008A44A5">
      <w:pPr>
        <w:rPr>
          <w:rFonts w:ascii="Lucida Sans" w:hAnsi="Lucida Sans" w:cs="Lucida Sans"/>
          <w:bCs/>
          <w:sz w:val="20"/>
          <w:szCs w:val="22"/>
        </w:rPr>
      </w:pPr>
      <w:r>
        <w:rPr>
          <w:rFonts w:ascii="Lucida Sans" w:hAnsi="Lucida Sans" w:cs="Lucida Sans"/>
          <w:bCs/>
          <w:sz w:val="20"/>
          <w:szCs w:val="22"/>
        </w:rPr>
        <w:t>Level of frustration of accounting staff</w:t>
      </w:r>
    </w:p>
    <w:p w14:paraId="24638F66" w14:textId="77777777" w:rsidR="0045789B" w:rsidRDefault="00286B2B" w:rsidP="008A44A5">
      <w:pPr>
        <w:rPr>
          <w:rFonts w:ascii="Lucida Sans" w:hAnsi="Lucida Sans" w:cs="Lucida Sans"/>
          <w:bCs/>
          <w:sz w:val="20"/>
          <w:szCs w:val="22"/>
        </w:rPr>
      </w:pPr>
      <w:r>
        <w:rPr>
          <w:rFonts w:ascii="Lucida Sans" w:hAnsi="Lucida Sans" w:cs="Lucida Sans"/>
          <w:bCs/>
          <w:sz w:val="20"/>
          <w:szCs w:val="22"/>
        </w:rPr>
        <w:t>Information collected for baseline measurement</w:t>
      </w:r>
    </w:p>
    <w:p w14:paraId="1A81106D" w14:textId="77777777" w:rsidR="0045789B" w:rsidRPr="008606A9" w:rsidRDefault="0045789B" w:rsidP="008B09E5">
      <w:pPr>
        <w:ind w:left="450"/>
        <w:rPr>
          <w:rFonts w:ascii="Lucida Sans" w:hAnsi="Lucida Sans" w:cs="Lucida Sans"/>
          <w:bCs/>
          <w:sz w:val="20"/>
          <w:szCs w:val="22"/>
        </w:rPr>
      </w:pPr>
    </w:p>
    <w:p w14:paraId="645FED4D" w14:textId="77777777" w:rsidR="009A48C5" w:rsidRPr="008606A9" w:rsidRDefault="004E4AF3" w:rsidP="0017535B">
      <w:pPr>
        <w:ind w:firstLine="450"/>
        <w:rPr>
          <w:rFonts w:ascii="Lucida Sans" w:hAnsi="Lucida Sans" w:cs="Lucida Sans"/>
          <w:b/>
          <w:bCs/>
          <w:sz w:val="20"/>
          <w:szCs w:val="22"/>
        </w:rPr>
      </w:pPr>
      <w:r w:rsidRPr="008606A9">
        <w:rPr>
          <w:rFonts w:ascii="Lucida Sans" w:hAnsi="Lucida Sans" w:cs="Lucida Sans"/>
          <w:b/>
          <w:bCs/>
          <w:sz w:val="20"/>
          <w:szCs w:val="22"/>
        </w:rPr>
        <w:t>e</w:t>
      </w:r>
      <w:r w:rsidR="0017535B" w:rsidRPr="008606A9">
        <w:rPr>
          <w:rFonts w:ascii="Lucida Sans" w:hAnsi="Lucida Sans" w:cs="Lucida Sans"/>
          <w:b/>
          <w:bCs/>
          <w:sz w:val="20"/>
          <w:szCs w:val="22"/>
        </w:rPr>
        <w:t>. What scope (e.g. geographic, organization, customer) are you expected to impact?</w:t>
      </w:r>
    </w:p>
    <w:p w14:paraId="4F1F9CA8" w14:textId="370C2697" w:rsidR="008138E5" w:rsidRDefault="00840194" w:rsidP="008A44A5">
      <w:pPr>
        <w:rPr>
          <w:rFonts w:ascii="Lucida Sans" w:hAnsi="Lucida Sans" w:cs="Lucida Sans"/>
          <w:bCs/>
          <w:sz w:val="20"/>
          <w:szCs w:val="22"/>
        </w:rPr>
      </w:pPr>
      <w:r>
        <w:rPr>
          <w:rFonts w:ascii="Lucida Sans" w:hAnsi="Lucida Sans" w:cs="Lucida Sans"/>
          <w:bCs/>
          <w:sz w:val="20"/>
          <w:szCs w:val="22"/>
        </w:rPr>
        <w:t xml:space="preserve">All </w:t>
      </w:r>
      <w:r w:rsidR="00286B2B">
        <w:rPr>
          <w:rFonts w:ascii="Lucida Sans" w:hAnsi="Lucida Sans" w:cs="Lucida Sans"/>
          <w:bCs/>
          <w:sz w:val="20"/>
          <w:szCs w:val="22"/>
        </w:rPr>
        <w:t>non-clinic</w:t>
      </w:r>
      <w:r w:rsidR="00331B79">
        <w:rPr>
          <w:rFonts w:ascii="Lucida Sans" w:hAnsi="Lucida Sans" w:cs="Lucida Sans"/>
          <w:bCs/>
          <w:sz w:val="20"/>
          <w:szCs w:val="22"/>
        </w:rPr>
        <w:t xml:space="preserve"> </w:t>
      </w:r>
      <w:r w:rsidR="002F619D">
        <w:rPr>
          <w:rFonts w:ascii="Lucida Sans" w:hAnsi="Lucida Sans" w:cs="Lucida Sans"/>
          <w:bCs/>
          <w:sz w:val="20"/>
          <w:szCs w:val="22"/>
        </w:rPr>
        <w:t>supply orders</w:t>
      </w:r>
      <w:r w:rsidR="000C4532">
        <w:rPr>
          <w:rFonts w:ascii="Lucida Sans" w:hAnsi="Lucida Sans" w:cs="Lucida Sans"/>
          <w:bCs/>
          <w:sz w:val="20"/>
          <w:szCs w:val="22"/>
        </w:rPr>
        <w:t>.</w:t>
      </w:r>
    </w:p>
    <w:p w14:paraId="0AC9B246" w14:textId="77777777" w:rsidR="0045789B" w:rsidRDefault="0045789B" w:rsidP="008138E5">
      <w:pPr>
        <w:ind w:left="720"/>
        <w:rPr>
          <w:rFonts w:ascii="Lucida Sans" w:hAnsi="Lucida Sans" w:cs="Lucida Sans"/>
          <w:bCs/>
          <w:sz w:val="20"/>
          <w:szCs w:val="22"/>
        </w:rPr>
      </w:pPr>
    </w:p>
    <w:p w14:paraId="76C8E7B7" w14:textId="77777777" w:rsidR="00920C00" w:rsidRPr="008606A9" w:rsidRDefault="004E4AF3" w:rsidP="008138E5">
      <w:pPr>
        <w:ind w:left="450"/>
        <w:rPr>
          <w:rFonts w:ascii="Lucida Sans" w:hAnsi="Lucida Sans" w:cs="Lucida Sans"/>
          <w:b/>
          <w:bCs/>
          <w:sz w:val="20"/>
          <w:szCs w:val="22"/>
        </w:rPr>
      </w:pPr>
      <w:r w:rsidRPr="008606A9">
        <w:rPr>
          <w:rFonts w:ascii="Lucida Sans" w:hAnsi="Lucida Sans" w:cs="Lucida Sans"/>
          <w:b/>
          <w:bCs/>
          <w:sz w:val="20"/>
          <w:szCs w:val="22"/>
        </w:rPr>
        <w:t>f</w:t>
      </w:r>
      <w:r w:rsidR="0017535B" w:rsidRPr="008606A9">
        <w:rPr>
          <w:rFonts w:ascii="Lucida Sans" w:hAnsi="Lucida Sans" w:cs="Lucida Sans"/>
          <w:b/>
          <w:bCs/>
          <w:sz w:val="20"/>
          <w:szCs w:val="22"/>
        </w:rPr>
        <w:t>. What conditions are being placed on this project?</w:t>
      </w:r>
    </w:p>
    <w:p w14:paraId="146E51D7" w14:textId="77777777" w:rsidR="003F5B13" w:rsidRDefault="0045789B" w:rsidP="00D660C7">
      <w:pPr>
        <w:pStyle w:val="ListParagraph"/>
        <w:numPr>
          <w:ilvl w:val="0"/>
          <w:numId w:val="17"/>
        </w:numPr>
        <w:rPr>
          <w:rFonts w:ascii="Lucida Sans" w:hAnsi="Lucida Sans" w:cs="Lucida Sans"/>
          <w:bCs/>
          <w:sz w:val="20"/>
          <w:szCs w:val="22"/>
        </w:rPr>
      </w:pPr>
      <w:r>
        <w:rPr>
          <w:rFonts w:ascii="Lucida Sans" w:hAnsi="Lucida Sans" w:cs="Lucida Sans"/>
          <w:bCs/>
          <w:sz w:val="20"/>
          <w:szCs w:val="22"/>
        </w:rPr>
        <w:t xml:space="preserve"> </w:t>
      </w:r>
      <w:r w:rsidR="00C86F1B">
        <w:rPr>
          <w:rFonts w:ascii="Lucida Sans" w:hAnsi="Lucida Sans" w:cs="Lucida Sans"/>
          <w:bCs/>
          <w:sz w:val="20"/>
          <w:szCs w:val="22"/>
        </w:rPr>
        <w:t>Stay with TFM policies</w:t>
      </w:r>
    </w:p>
    <w:p w14:paraId="67467068" w14:textId="77777777" w:rsidR="0045789B" w:rsidRDefault="0045789B" w:rsidP="00D660C7">
      <w:pPr>
        <w:pStyle w:val="ListParagraph"/>
        <w:numPr>
          <w:ilvl w:val="0"/>
          <w:numId w:val="17"/>
        </w:numPr>
        <w:rPr>
          <w:rFonts w:ascii="Lucida Sans" w:hAnsi="Lucida Sans" w:cs="Lucida Sans"/>
          <w:bCs/>
          <w:sz w:val="20"/>
          <w:szCs w:val="22"/>
        </w:rPr>
      </w:pPr>
      <w:r>
        <w:rPr>
          <w:rFonts w:ascii="Lucida Sans" w:hAnsi="Lucida Sans" w:cs="Lucida Sans"/>
          <w:bCs/>
          <w:sz w:val="20"/>
          <w:szCs w:val="22"/>
        </w:rPr>
        <w:t xml:space="preserve"> </w:t>
      </w:r>
      <w:r w:rsidR="00C86F1B">
        <w:rPr>
          <w:rFonts w:ascii="Lucida Sans" w:hAnsi="Lucida Sans" w:cs="Lucida Sans"/>
          <w:bCs/>
          <w:sz w:val="20"/>
          <w:szCs w:val="22"/>
        </w:rPr>
        <w:t xml:space="preserve">Accounting staff must use Oracle.  </w:t>
      </w:r>
    </w:p>
    <w:p w14:paraId="145334AE" w14:textId="77777777" w:rsidR="0045789B" w:rsidRPr="00660670" w:rsidRDefault="0045789B" w:rsidP="00660670">
      <w:pPr>
        <w:pStyle w:val="ListParagraph"/>
        <w:numPr>
          <w:ilvl w:val="0"/>
          <w:numId w:val="17"/>
        </w:numPr>
        <w:rPr>
          <w:rFonts w:ascii="Lucida Sans" w:hAnsi="Lucida Sans" w:cs="Lucida Sans"/>
          <w:bCs/>
          <w:sz w:val="20"/>
          <w:szCs w:val="22"/>
        </w:rPr>
      </w:pPr>
      <w:r>
        <w:rPr>
          <w:rFonts w:ascii="Lucida Sans" w:hAnsi="Lucida Sans" w:cs="Lucida Sans"/>
          <w:bCs/>
          <w:sz w:val="20"/>
          <w:szCs w:val="22"/>
        </w:rPr>
        <w:t xml:space="preserve"> </w:t>
      </w:r>
      <w:r w:rsidR="008A44A5">
        <w:rPr>
          <w:rFonts w:ascii="Lucida Sans" w:hAnsi="Lucida Sans" w:cs="Lucida Sans"/>
          <w:bCs/>
          <w:sz w:val="20"/>
          <w:szCs w:val="22"/>
        </w:rPr>
        <w:t>Programs and staff receive supplies needed to continue services without delay</w:t>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r w:rsidR="00331B79" w:rsidRPr="00660670">
        <w:rPr>
          <w:rFonts w:ascii="Lucida Sans" w:hAnsi="Lucida Sans" w:cs="Lucida Sans"/>
          <w:bCs/>
          <w:sz w:val="20"/>
          <w:szCs w:val="22"/>
        </w:rPr>
        <w:tab/>
      </w:r>
    </w:p>
    <w:p w14:paraId="5718A418" w14:textId="77777777" w:rsidR="00183144" w:rsidRPr="008606A9" w:rsidRDefault="004E4692">
      <w:pPr>
        <w:rPr>
          <w:rFonts w:ascii="Lucida Sans" w:hAnsi="Lucida Sans" w:cs="Lucida Sans"/>
          <w:color w:val="000000"/>
          <w:sz w:val="22"/>
        </w:rPr>
      </w:pPr>
      <w:r>
        <w:rPr>
          <w:rFonts w:ascii="Lucida Sans" w:hAnsi="Lucida Sans" w:cs="Lucida Sans"/>
          <w:color w:val="000000"/>
          <w:sz w:val="22"/>
        </w:rPr>
        <w:pict w14:anchorId="5B9C8536">
          <v:rect id="_x0000_i1025" style="width:0;height:1.5pt" o:hralign="center" o:hrstd="t" o:hr="t" fillcolor="gray" stroked="f"/>
        </w:pict>
      </w:r>
    </w:p>
    <w:p w14:paraId="675BFEFD" w14:textId="77777777" w:rsidR="00681831" w:rsidRPr="008606A9" w:rsidRDefault="004E4692">
      <w:pPr>
        <w:rPr>
          <w:rFonts w:ascii="Lucida Sans" w:eastAsia="Lucida Sans" w:hAnsi="Lucida Sans" w:cs="Lucida Sans"/>
          <w:color w:val="808080"/>
          <w:sz w:val="18"/>
        </w:rPr>
      </w:pPr>
      <w:hyperlink w:anchor="Top" w:history="1">
        <w:r w:rsidR="00F06D3F" w:rsidRPr="008606A9">
          <w:rPr>
            <w:rStyle w:val="Hyperlink"/>
            <w:rFonts w:ascii="Lucida Sans" w:hAnsi="Lucida Sans" w:cs="Lucida Sans"/>
            <w:sz w:val="22"/>
          </w:rPr>
          <w:t xml:space="preserve">2. </w:t>
        </w:r>
        <w:bookmarkStart w:id="3" w:name="Vision"/>
        <w:r w:rsidR="00F321BA" w:rsidRPr="008606A9">
          <w:rPr>
            <w:rStyle w:val="Hyperlink"/>
            <w:rFonts w:ascii="Lucida Sans" w:hAnsi="Lucida Sans" w:cs="Lucida Sans"/>
            <w:sz w:val="22"/>
          </w:rPr>
          <w:t>Vision</w:t>
        </w:r>
        <w:bookmarkEnd w:id="3"/>
      </w:hyperlink>
      <w:r w:rsidR="00F321BA" w:rsidRPr="008606A9">
        <w:rPr>
          <w:rFonts w:ascii="Lucida Sans" w:hAnsi="Lucida Sans" w:cs="Lucida Sans"/>
          <w:b/>
          <w:bCs/>
          <w:sz w:val="22"/>
        </w:rPr>
        <w:t xml:space="preserve"> (</w:t>
      </w:r>
      <w:r w:rsidR="00AA3189" w:rsidRPr="008606A9">
        <w:rPr>
          <w:rFonts w:ascii="Lucida Sans" w:eastAsia="Lucida Sans" w:hAnsi="Lucida Sans" w:cs="Lucida Sans"/>
          <w:color w:val="808080"/>
          <w:sz w:val="18"/>
        </w:rPr>
        <w:t xml:space="preserve">What do you want to achieve in the long range and without </w:t>
      </w:r>
      <w:r w:rsidR="00F321BA" w:rsidRPr="008606A9">
        <w:rPr>
          <w:rFonts w:ascii="Lucida Sans" w:eastAsia="Lucida Sans" w:hAnsi="Lucida Sans" w:cs="Lucida Sans"/>
          <w:color w:val="808080"/>
          <w:sz w:val="18"/>
        </w:rPr>
        <w:t>any</w:t>
      </w:r>
      <w:r w:rsidR="00AA3189" w:rsidRPr="008606A9">
        <w:rPr>
          <w:rFonts w:ascii="Lucida Sans" w:eastAsia="Lucida Sans" w:hAnsi="Lucida Sans" w:cs="Lucida Sans"/>
          <w:color w:val="808080"/>
          <w:sz w:val="18"/>
        </w:rPr>
        <w:t xml:space="preserve"> restrictions?  </w:t>
      </w:r>
      <w:r w:rsidR="00AA3189" w:rsidRPr="008606A9">
        <w:rPr>
          <w:rFonts w:ascii="Lucida Sans" w:eastAsia="Lucida Sans" w:hAnsi="Lucida Sans" w:cs="Lucida Sans"/>
          <w:i/>
          <w:iCs/>
          <w:color w:val="808080"/>
          <w:sz w:val="18"/>
        </w:rPr>
        <w:t xml:space="preserve">Generate a picture or description of your ideal condition.  </w:t>
      </w:r>
      <w:r w:rsidR="00AA3189" w:rsidRPr="008606A9">
        <w:rPr>
          <w:rFonts w:ascii="Lucida Sans" w:eastAsia="Lucida Sans" w:hAnsi="Lucida Sans" w:cs="Lucida Sans"/>
          <w:color w:val="808080"/>
          <w:sz w:val="18"/>
        </w:rPr>
        <w:t>How will it look for the customers</w:t>
      </w:r>
      <w:r w:rsidR="008D32FA" w:rsidRPr="008606A9">
        <w:rPr>
          <w:rFonts w:ascii="Lucida Sans" w:eastAsia="Lucida Sans" w:hAnsi="Lucida Sans" w:cs="Lucida Sans"/>
          <w:color w:val="808080"/>
          <w:sz w:val="18"/>
        </w:rPr>
        <w:t>, our team,</w:t>
      </w:r>
      <w:r w:rsidR="00AA3189" w:rsidRPr="008606A9">
        <w:rPr>
          <w:rFonts w:ascii="Lucida Sans" w:eastAsia="Lucida Sans" w:hAnsi="Lucida Sans" w:cs="Lucida Sans"/>
          <w:color w:val="808080"/>
          <w:sz w:val="18"/>
        </w:rPr>
        <w:t xml:space="preserve"> and for the taxpayers/funding sources?</w:t>
      </w:r>
      <w:r w:rsidR="00920C00" w:rsidRPr="008606A9">
        <w:rPr>
          <w:rFonts w:ascii="Lucida Sans" w:eastAsia="Lucida Sans" w:hAnsi="Lucida Sans" w:cs="Lucida Sans"/>
          <w:color w:val="808080"/>
          <w:sz w:val="18"/>
        </w:rPr>
        <w:t>)</w:t>
      </w:r>
    </w:p>
    <w:p w14:paraId="4F521AAF" w14:textId="77777777" w:rsidR="0045789B" w:rsidRPr="00660670" w:rsidRDefault="00E96843" w:rsidP="00660670">
      <w:pPr>
        <w:numPr>
          <w:ilvl w:val="0"/>
          <w:numId w:val="17"/>
        </w:numPr>
        <w:rPr>
          <w:rFonts w:ascii="Lucida Sans" w:eastAsia="Times New Roman" w:hAnsi="Lucida Sans" w:cs="Lucida Sans"/>
          <w:bCs/>
          <w:kern w:val="0"/>
          <w:sz w:val="20"/>
          <w:szCs w:val="22"/>
          <w:lang w:eastAsia="en-US" w:bidi="ar-SA"/>
        </w:rPr>
      </w:pPr>
      <w:r w:rsidRPr="00660670">
        <w:rPr>
          <w:rFonts w:ascii="Lucida Sans" w:eastAsia="Times New Roman" w:hAnsi="Lucida Sans" w:cs="Lucida Sans"/>
          <w:bCs/>
          <w:kern w:val="0"/>
          <w:sz w:val="20"/>
          <w:szCs w:val="22"/>
          <w:lang w:eastAsia="en-US" w:bidi="ar-SA"/>
        </w:rPr>
        <w:t xml:space="preserve">What do we want this process to be in 3-5 </w:t>
      </w:r>
      <w:r w:rsidR="008F5C4F" w:rsidRPr="00660670">
        <w:rPr>
          <w:rFonts w:ascii="Lucida Sans" w:eastAsia="Times New Roman" w:hAnsi="Lucida Sans" w:cs="Lucida Sans"/>
          <w:bCs/>
          <w:kern w:val="0"/>
          <w:sz w:val="20"/>
          <w:szCs w:val="22"/>
          <w:lang w:eastAsia="en-US" w:bidi="ar-SA"/>
        </w:rPr>
        <w:t>years?</w:t>
      </w:r>
      <w:r w:rsidRPr="00660670">
        <w:rPr>
          <w:rFonts w:ascii="Lucida Sans" w:eastAsia="Times New Roman" w:hAnsi="Lucida Sans" w:cs="Lucida Sans"/>
          <w:bCs/>
          <w:kern w:val="0"/>
          <w:sz w:val="20"/>
          <w:szCs w:val="22"/>
          <w:lang w:eastAsia="en-US" w:bidi="ar-SA"/>
        </w:rPr>
        <w:t xml:space="preserve">  ?? </w:t>
      </w:r>
    </w:p>
    <w:p w14:paraId="1BD67F32" w14:textId="77777777" w:rsidR="00070C8B" w:rsidRDefault="00070C8B" w:rsidP="0045789B">
      <w:pPr>
        <w:ind w:left="1170"/>
        <w:rPr>
          <w:rFonts w:ascii="Lucida Sans" w:eastAsia="Times New Roman" w:hAnsi="Lucida Sans" w:cs="Lucida Sans"/>
          <w:bCs/>
          <w:kern w:val="0"/>
          <w:sz w:val="20"/>
          <w:szCs w:val="22"/>
          <w:lang w:eastAsia="en-US" w:bidi="ar-SA"/>
        </w:rPr>
      </w:pPr>
    </w:p>
    <w:p w14:paraId="0EDA6FEB" w14:textId="5DADC5DD" w:rsidR="0045789B" w:rsidRPr="008606A9" w:rsidRDefault="00070C8B" w:rsidP="00660670">
      <w:pPr>
        <w:ind w:left="1170"/>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In 3-5 years, we would like to have an efficient, streamlined process for placing orders that has minimal room for error.</w:t>
      </w:r>
      <w:r w:rsidR="0054079E">
        <w:rPr>
          <w:rFonts w:ascii="Lucida Sans" w:eastAsia="Times New Roman" w:hAnsi="Lucida Sans" w:cs="Lucida Sans"/>
          <w:bCs/>
          <w:kern w:val="0"/>
          <w:sz w:val="20"/>
          <w:szCs w:val="22"/>
          <w:lang w:eastAsia="en-US" w:bidi="ar-SA"/>
        </w:rPr>
        <w:t xml:space="preserve">    Ramification</w:t>
      </w:r>
    </w:p>
    <w:p w14:paraId="6D043A2C" w14:textId="77777777" w:rsidR="00183144" w:rsidRPr="008606A9" w:rsidRDefault="004E4692">
      <w:pPr>
        <w:rPr>
          <w:rFonts w:ascii="Lucida Sans" w:hAnsi="Lucida Sans" w:cs="Lucida Sans"/>
          <w:sz w:val="22"/>
        </w:rPr>
      </w:pPr>
      <w:r>
        <w:rPr>
          <w:rFonts w:ascii="Lucida Sans" w:hAnsi="Lucida Sans" w:cs="Lucida Sans"/>
          <w:color w:val="000000"/>
          <w:sz w:val="22"/>
        </w:rPr>
        <w:pict w14:anchorId="1EAF4B3A">
          <v:rect id="_x0000_i1026" style="width:0;height:1.5pt" o:hralign="center" o:hrstd="t" o:hr="t" fillcolor="gray" stroked="f"/>
        </w:pict>
      </w:r>
    </w:p>
    <w:p w14:paraId="5638A5D7" w14:textId="77777777" w:rsidR="00681831" w:rsidRPr="008606A9" w:rsidRDefault="00F06D3F">
      <w:pPr>
        <w:rPr>
          <w:rFonts w:ascii="Lucida Sans" w:eastAsia="Lucida Sans" w:hAnsi="Lucida Sans" w:cs="Lucida Sans"/>
          <w:color w:val="808080"/>
          <w:sz w:val="18"/>
        </w:rPr>
      </w:pPr>
      <w:r w:rsidRPr="008606A9">
        <w:rPr>
          <w:rFonts w:ascii="Lucida Sans" w:hAnsi="Lucida Sans" w:cs="Lucida Sans"/>
          <w:b/>
          <w:bCs/>
          <w:sz w:val="22"/>
        </w:rPr>
        <w:t xml:space="preserve">3. </w:t>
      </w:r>
      <w:bookmarkStart w:id="4" w:name="CurrentCondition"/>
      <w:r w:rsidR="001845B1" w:rsidRPr="008606A9">
        <w:rPr>
          <w:rFonts w:ascii="Lucida Sans" w:hAnsi="Lucida Sans" w:cs="Lucida Sans"/>
          <w:b/>
          <w:bCs/>
          <w:sz w:val="22"/>
        </w:rPr>
        <w:fldChar w:fldCharType="begin"/>
      </w:r>
      <w:r w:rsidR="001845B1" w:rsidRPr="008606A9">
        <w:rPr>
          <w:rFonts w:ascii="Lucida Sans" w:hAnsi="Lucida Sans" w:cs="Lucida Sans"/>
          <w:b/>
          <w:bCs/>
          <w:sz w:val="22"/>
        </w:rPr>
        <w:instrText xml:space="preserve"> HYPERLINK  \l "Top" </w:instrText>
      </w:r>
      <w:r w:rsidR="001845B1" w:rsidRPr="008606A9">
        <w:rPr>
          <w:rFonts w:ascii="Lucida Sans" w:hAnsi="Lucida Sans" w:cs="Lucida Sans"/>
          <w:b/>
          <w:bCs/>
          <w:sz w:val="22"/>
        </w:rPr>
        <w:fldChar w:fldCharType="separate"/>
      </w:r>
      <w:r w:rsidR="00920C00" w:rsidRPr="008606A9">
        <w:rPr>
          <w:rStyle w:val="Hyperlink"/>
          <w:rFonts w:ascii="Lucida Sans" w:hAnsi="Lucida Sans" w:cs="Lucida Sans"/>
          <w:sz w:val="22"/>
        </w:rPr>
        <w:t xml:space="preserve">Current </w:t>
      </w:r>
      <w:r w:rsidR="00F24B4F">
        <w:rPr>
          <w:rStyle w:val="Hyperlink"/>
          <w:rFonts w:ascii="Lucida Sans" w:hAnsi="Lucida Sans" w:cs="Lucida Sans"/>
          <w:sz w:val="22"/>
        </w:rPr>
        <w:t>State</w:t>
      </w:r>
      <w:r w:rsidR="001845B1" w:rsidRPr="008606A9">
        <w:rPr>
          <w:rFonts w:ascii="Lucida Sans" w:hAnsi="Lucida Sans" w:cs="Lucida Sans"/>
          <w:b/>
          <w:bCs/>
          <w:sz w:val="22"/>
        </w:rPr>
        <w:fldChar w:fldCharType="end"/>
      </w:r>
      <w:r w:rsidR="00183144" w:rsidRPr="008606A9">
        <w:rPr>
          <w:rFonts w:ascii="Lucida Sans" w:hAnsi="Lucida Sans" w:cs="Lucida Sans"/>
          <w:color w:val="C0C0C0"/>
          <w:sz w:val="22"/>
        </w:rPr>
        <w:t xml:space="preserve"> </w:t>
      </w:r>
      <w:bookmarkEnd w:id="4"/>
      <w:r w:rsidR="00920C00" w:rsidRPr="008606A9">
        <w:rPr>
          <w:rFonts w:ascii="Lucida Sans" w:hAnsi="Lucida Sans" w:cs="Lucida Sans"/>
          <w:color w:val="808080"/>
          <w:sz w:val="18"/>
        </w:rPr>
        <w:t>(</w:t>
      </w:r>
      <w:r w:rsidR="00920C00" w:rsidRPr="008606A9">
        <w:rPr>
          <w:rFonts w:ascii="Lucida Sans" w:eastAsia="Lucida Sans" w:hAnsi="Lucida Sans" w:cs="Lucida Sans"/>
          <w:color w:val="808080"/>
          <w:sz w:val="18"/>
        </w:rPr>
        <w:t xml:space="preserve">Description of how the process and organization is operating </w:t>
      </w:r>
      <w:r w:rsidR="00BF5B13" w:rsidRPr="008606A9">
        <w:rPr>
          <w:rFonts w:ascii="Lucida Sans" w:eastAsia="Lucida Sans" w:hAnsi="Lucida Sans" w:cs="Lucida Sans"/>
          <w:color w:val="808080"/>
          <w:sz w:val="18"/>
          <w:u w:val="single"/>
        </w:rPr>
        <w:t>now</w:t>
      </w:r>
      <w:r w:rsidR="00920C00" w:rsidRPr="008606A9">
        <w:rPr>
          <w:rFonts w:ascii="Lucida Sans" w:eastAsia="Lucida Sans" w:hAnsi="Lucida Sans" w:cs="Lucida Sans"/>
          <w:color w:val="808080"/>
          <w:sz w:val="18"/>
        </w:rPr>
        <w:t>; Quantitative if possible, always factual and based on observation)</w:t>
      </w:r>
    </w:p>
    <w:tbl>
      <w:tblPr>
        <w:tblW w:w="4733" w:type="pct"/>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65"/>
        <w:gridCol w:w="5569"/>
        <w:gridCol w:w="2980"/>
      </w:tblGrid>
      <w:tr w:rsidR="00B05EBB" w:rsidRPr="007E6F96" w14:paraId="48E27263" w14:textId="77777777" w:rsidTr="00A22BE1">
        <w:tc>
          <w:tcPr>
            <w:tcW w:w="815" w:type="pct"/>
            <w:shd w:val="clear" w:color="auto" w:fill="BFBFBF"/>
            <w:tcMar>
              <w:top w:w="72" w:type="dxa"/>
              <w:left w:w="141" w:type="dxa"/>
              <w:bottom w:w="72" w:type="dxa"/>
              <w:right w:w="141" w:type="dxa"/>
            </w:tcMar>
            <w:vAlign w:val="center"/>
            <w:hideMark/>
          </w:tcPr>
          <w:p w14:paraId="563F0CAF" w14:textId="77777777" w:rsidR="00B05EBB" w:rsidRPr="008606A9"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Stakeholder</w:t>
            </w:r>
          </w:p>
        </w:tc>
        <w:tc>
          <w:tcPr>
            <w:tcW w:w="2726" w:type="pct"/>
            <w:shd w:val="clear" w:color="auto" w:fill="BFBFBF"/>
            <w:tcMar>
              <w:top w:w="72" w:type="dxa"/>
              <w:left w:w="141" w:type="dxa"/>
              <w:bottom w:w="72" w:type="dxa"/>
              <w:right w:w="141" w:type="dxa"/>
            </w:tcMar>
            <w:vAlign w:val="center"/>
            <w:hideMark/>
          </w:tcPr>
          <w:p w14:paraId="4BD67EC6" w14:textId="77777777" w:rsidR="00B05EBB" w:rsidRPr="008606A9"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Description</w:t>
            </w:r>
          </w:p>
        </w:tc>
        <w:tc>
          <w:tcPr>
            <w:tcW w:w="1459" w:type="pct"/>
            <w:shd w:val="clear" w:color="auto" w:fill="BFBFBF"/>
            <w:tcMar>
              <w:top w:w="72" w:type="dxa"/>
              <w:left w:w="141" w:type="dxa"/>
              <w:bottom w:w="72" w:type="dxa"/>
              <w:right w:w="141" w:type="dxa"/>
            </w:tcMar>
            <w:vAlign w:val="center"/>
            <w:hideMark/>
          </w:tcPr>
          <w:p w14:paraId="7ECA4CAA" w14:textId="77777777" w:rsidR="00B05EBB" w:rsidRPr="008606A9"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How do you know?</w:t>
            </w:r>
          </w:p>
          <w:p w14:paraId="31EC14B0" w14:textId="77777777" w:rsidR="00B05EBB" w:rsidRPr="008606A9" w:rsidRDefault="00B05EBB"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(Data if available)</w:t>
            </w:r>
          </w:p>
        </w:tc>
      </w:tr>
      <w:tr w:rsidR="008B09E5" w:rsidRPr="007E6F96" w14:paraId="32F2D075" w14:textId="77777777" w:rsidTr="00A22BE1">
        <w:tc>
          <w:tcPr>
            <w:tcW w:w="815" w:type="pct"/>
            <w:shd w:val="clear" w:color="auto" w:fill="auto"/>
            <w:tcMar>
              <w:top w:w="72" w:type="dxa"/>
              <w:left w:w="141" w:type="dxa"/>
              <w:bottom w:w="72" w:type="dxa"/>
              <w:right w:w="141" w:type="dxa"/>
            </w:tcMar>
            <w:vAlign w:val="center"/>
            <w:hideMark/>
          </w:tcPr>
          <w:p w14:paraId="324B20A0" w14:textId="77777777" w:rsidR="008B09E5" w:rsidRPr="008606A9" w:rsidRDefault="008B09E5" w:rsidP="00B05EBB">
            <w:pPr>
              <w:widowControl/>
              <w:suppressAutoHyphens w:val="0"/>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Customers</w:t>
            </w:r>
          </w:p>
        </w:tc>
        <w:tc>
          <w:tcPr>
            <w:tcW w:w="2726" w:type="pct"/>
            <w:shd w:val="clear" w:color="auto" w:fill="auto"/>
            <w:tcMar>
              <w:top w:w="72" w:type="dxa"/>
              <w:left w:w="141" w:type="dxa"/>
              <w:bottom w:w="72" w:type="dxa"/>
              <w:right w:w="141" w:type="dxa"/>
            </w:tcMar>
            <w:vAlign w:val="center"/>
          </w:tcPr>
          <w:p w14:paraId="072F59BE" w14:textId="77777777" w:rsidR="008B09E5" w:rsidRDefault="00D660C7" w:rsidP="00D660C7">
            <w:pPr>
              <w:pStyle w:val="ListParagraph"/>
              <w:numPr>
                <w:ilvl w:val="0"/>
                <w:numId w:val="20"/>
              </w:numPr>
              <w:autoSpaceDE w:val="0"/>
              <w:spacing w:after="200" w:line="276" w:lineRule="auto"/>
              <w:rPr>
                <w:rFonts w:ascii="Lucida Sans" w:hAnsi="Lucida Sans" w:cs="Lucida Sans"/>
                <w:sz w:val="20"/>
                <w:szCs w:val="22"/>
              </w:rPr>
            </w:pPr>
            <w:r>
              <w:rPr>
                <w:rFonts w:ascii="Lucida Sans" w:hAnsi="Lucida Sans" w:cs="Lucida Sans"/>
                <w:sz w:val="20"/>
                <w:szCs w:val="22"/>
              </w:rPr>
              <w:t xml:space="preserve"> </w:t>
            </w:r>
            <w:r w:rsidR="00E37E34">
              <w:rPr>
                <w:rFonts w:ascii="Lucida Sans" w:hAnsi="Lucida Sans" w:cs="Lucida Sans"/>
                <w:sz w:val="20"/>
                <w:szCs w:val="22"/>
              </w:rPr>
              <w:t>Internal customers submit orders in various ways</w:t>
            </w:r>
          </w:p>
          <w:p w14:paraId="3E9289AB" w14:textId="77777777" w:rsidR="0045789B" w:rsidRPr="00D660C7" w:rsidRDefault="0045789B" w:rsidP="00D660C7">
            <w:pPr>
              <w:pStyle w:val="ListParagraph"/>
              <w:numPr>
                <w:ilvl w:val="0"/>
                <w:numId w:val="20"/>
              </w:numPr>
              <w:autoSpaceDE w:val="0"/>
              <w:spacing w:after="200" w:line="276" w:lineRule="auto"/>
              <w:rPr>
                <w:rFonts w:ascii="Lucida Sans" w:hAnsi="Lucida Sans" w:cs="Lucida Sans"/>
                <w:sz w:val="20"/>
                <w:szCs w:val="22"/>
              </w:rPr>
            </w:pPr>
          </w:p>
        </w:tc>
        <w:tc>
          <w:tcPr>
            <w:tcW w:w="1459" w:type="pct"/>
            <w:shd w:val="clear" w:color="auto" w:fill="auto"/>
            <w:tcMar>
              <w:top w:w="72" w:type="dxa"/>
              <w:left w:w="141" w:type="dxa"/>
              <w:bottom w:w="72" w:type="dxa"/>
              <w:right w:w="141" w:type="dxa"/>
            </w:tcMar>
            <w:vAlign w:val="center"/>
          </w:tcPr>
          <w:p w14:paraId="16B82F14" w14:textId="77777777" w:rsidR="008B09E5" w:rsidRPr="008606A9" w:rsidRDefault="00E37E34" w:rsidP="00B05EBB">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Pr>
                <w:rFonts w:ascii="Lucida Sans" w:eastAsia="Times New Roman" w:hAnsi="Lucida Sans" w:cs="Lucida Sans"/>
                <w:color w:val="0000FF"/>
                <w:kern w:val="0"/>
                <w:sz w:val="20"/>
                <w:szCs w:val="22"/>
                <w:lang w:eastAsia="en-US" w:bidi="ar-SA"/>
              </w:rPr>
              <w:t>Assessment of current process</w:t>
            </w:r>
          </w:p>
        </w:tc>
      </w:tr>
      <w:tr w:rsidR="008B09E5" w:rsidRPr="007E6F96" w14:paraId="4A800DE3" w14:textId="77777777" w:rsidTr="00A22BE1">
        <w:tc>
          <w:tcPr>
            <w:tcW w:w="815" w:type="pct"/>
            <w:shd w:val="clear" w:color="auto" w:fill="auto"/>
            <w:tcMar>
              <w:top w:w="72" w:type="dxa"/>
              <w:left w:w="141" w:type="dxa"/>
              <w:bottom w:w="72" w:type="dxa"/>
              <w:right w:w="141" w:type="dxa"/>
            </w:tcMar>
            <w:vAlign w:val="center"/>
            <w:hideMark/>
          </w:tcPr>
          <w:p w14:paraId="2833E934" w14:textId="77777777" w:rsidR="008B09E5" w:rsidRPr="008606A9" w:rsidRDefault="008B09E5" w:rsidP="00B05EBB">
            <w:pPr>
              <w:widowControl/>
              <w:suppressAutoHyphens w:val="0"/>
              <w:autoSpaceDE w:val="0"/>
              <w:spacing w:line="200" w:lineRule="atLeast"/>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Financial</w:t>
            </w:r>
          </w:p>
        </w:tc>
        <w:tc>
          <w:tcPr>
            <w:tcW w:w="2726" w:type="pct"/>
            <w:shd w:val="clear" w:color="auto" w:fill="auto"/>
            <w:tcMar>
              <w:top w:w="72" w:type="dxa"/>
              <w:left w:w="141" w:type="dxa"/>
              <w:bottom w:w="72" w:type="dxa"/>
              <w:right w:w="141" w:type="dxa"/>
            </w:tcMar>
            <w:vAlign w:val="center"/>
          </w:tcPr>
          <w:p w14:paraId="6A863B6B" w14:textId="77777777" w:rsidR="008B09E5" w:rsidRDefault="00E37E34" w:rsidP="001845B1">
            <w:pPr>
              <w:pStyle w:val="ListParagraph"/>
              <w:numPr>
                <w:ilvl w:val="0"/>
                <w:numId w:val="20"/>
              </w:numPr>
              <w:spacing w:after="200" w:line="276" w:lineRule="auto"/>
              <w:rPr>
                <w:rFonts w:ascii="Lucida Sans" w:hAnsi="Lucida Sans" w:cs="Lucida Sans"/>
                <w:sz w:val="20"/>
                <w:szCs w:val="22"/>
              </w:rPr>
            </w:pPr>
            <w:r>
              <w:rPr>
                <w:rFonts w:ascii="Lucida Sans" w:hAnsi="Lucida Sans" w:cs="Lucida Sans"/>
                <w:sz w:val="20"/>
                <w:szCs w:val="22"/>
              </w:rPr>
              <w:t xml:space="preserve">Excess use of </w:t>
            </w:r>
            <w:r w:rsidR="00E96843">
              <w:rPr>
                <w:rFonts w:ascii="Lucida Sans" w:hAnsi="Lucida Sans" w:cs="Lucida Sans"/>
                <w:sz w:val="20"/>
                <w:szCs w:val="22"/>
              </w:rPr>
              <w:t>staff time</w:t>
            </w:r>
            <w:r w:rsidR="00D660C7">
              <w:rPr>
                <w:rFonts w:ascii="Lucida Sans" w:hAnsi="Lucida Sans" w:cs="Lucida Sans"/>
                <w:sz w:val="20"/>
                <w:szCs w:val="22"/>
              </w:rPr>
              <w:t xml:space="preserve"> </w:t>
            </w:r>
          </w:p>
          <w:p w14:paraId="3AA2554F" w14:textId="77777777" w:rsidR="0045789B" w:rsidRPr="008606A9" w:rsidRDefault="0045789B" w:rsidP="001845B1">
            <w:pPr>
              <w:pStyle w:val="ListParagraph"/>
              <w:numPr>
                <w:ilvl w:val="0"/>
                <w:numId w:val="20"/>
              </w:numPr>
              <w:spacing w:after="200" w:line="276" w:lineRule="auto"/>
              <w:rPr>
                <w:rFonts w:ascii="Lucida Sans" w:hAnsi="Lucida Sans" w:cs="Lucida Sans"/>
                <w:sz w:val="20"/>
                <w:szCs w:val="22"/>
              </w:rPr>
            </w:pPr>
          </w:p>
        </w:tc>
        <w:tc>
          <w:tcPr>
            <w:tcW w:w="1459" w:type="pct"/>
            <w:shd w:val="clear" w:color="auto" w:fill="auto"/>
            <w:tcMar>
              <w:top w:w="72" w:type="dxa"/>
              <w:left w:w="141" w:type="dxa"/>
              <w:bottom w:w="72" w:type="dxa"/>
              <w:right w:w="141" w:type="dxa"/>
            </w:tcMar>
            <w:vAlign w:val="center"/>
          </w:tcPr>
          <w:p w14:paraId="00AF7E96" w14:textId="77777777" w:rsidR="008B09E5" w:rsidRDefault="00D660C7" w:rsidP="001845B1">
            <w:pPr>
              <w:widowControl/>
              <w:suppressAutoHyphens w:val="0"/>
              <w:autoSpaceDE w:val="0"/>
              <w:spacing w:line="200" w:lineRule="atLeast"/>
              <w:rPr>
                <w:rFonts w:ascii="Lucida Sans" w:eastAsia="Times New Roman" w:hAnsi="Lucida Sans" w:cs="Lucida Sans"/>
                <w:color w:val="000000"/>
                <w:kern w:val="0"/>
                <w:sz w:val="20"/>
                <w:szCs w:val="22"/>
                <w:lang w:eastAsia="en-US" w:bidi="ar-SA"/>
              </w:rPr>
            </w:pPr>
            <w:r w:rsidRPr="004B1DF2">
              <w:rPr>
                <w:rFonts w:ascii="Lucida Sans" w:eastAsia="Times New Roman" w:hAnsi="Lucida Sans" w:cs="Lucida Sans"/>
                <w:color w:val="000000"/>
                <w:kern w:val="0"/>
                <w:sz w:val="20"/>
                <w:szCs w:val="22"/>
                <w:lang w:eastAsia="en-US" w:bidi="ar-SA"/>
              </w:rPr>
              <w:t xml:space="preserve"> </w:t>
            </w:r>
            <w:r w:rsidR="00E37E34">
              <w:rPr>
                <w:rFonts w:ascii="Lucida Sans" w:eastAsia="Times New Roman" w:hAnsi="Lucida Sans" w:cs="Lucida Sans"/>
                <w:color w:val="000000"/>
                <w:kern w:val="0"/>
                <w:sz w:val="20"/>
                <w:szCs w:val="22"/>
                <w:lang w:eastAsia="en-US" w:bidi="ar-SA"/>
              </w:rPr>
              <w:t xml:space="preserve">Staff report </w:t>
            </w:r>
          </w:p>
          <w:p w14:paraId="6797ED86" w14:textId="77777777" w:rsidR="00E37E34" w:rsidRPr="008606A9" w:rsidRDefault="00E37E34" w:rsidP="001845B1">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Pr>
                <w:rFonts w:ascii="Lucida Sans" w:eastAsia="Times New Roman" w:hAnsi="Lucida Sans" w:cs="Lucida Sans"/>
                <w:color w:val="000000"/>
                <w:kern w:val="0"/>
                <w:sz w:val="20"/>
                <w:szCs w:val="22"/>
                <w:lang w:eastAsia="en-US" w:bidi="ar-SA"/>
              </w:rPr>
              <w:t>Time studies</w:t>
            </w:r>
          </w:p>
        </w:tc>
      </w:tr>
      <w:tr w:rsidR="008B09E5" w:rsidRPr="007E6F96" w14:paraId="1E15F3D7" w14:textId="77777777" w:rsidTr="00A22BE1">
        <w:tc>
          <w:tcPr>
            <w:tcW w:w="815" w:type="pct"/>
            <w:shd w:val="clear" w:color="auto" w:fill="auto"/>
            <w:tcMar>
              <w:top w:w="72" w:type="dxa"/>
              <w:left w:w="141" w:type="dxa"/>
              <w:bottom w:w="72" w:type="dxa"/>
              <w:right w:w="141" w:type="dxa"/>
            </w:tcMar>
            <w:vAlign w:val="center"/>
            <w:hideMark/>
          </w:tcPr>
          <w:p w14:paraId="2DA1AB76" w14:textId="77777777" w:rsidR="008B09E5" w:rsidRPr="008606A9" w:rsidRDefault="008B09E5" w:rsidP="00B05EBB">
            <w:pPr>
              <w:widowControl/>
              <w:suppressAutoHyphens w:val="0"/>
              <w:autoSpaceDE w:val="0"/>
              <w:spacing w:line="200" w:lineRule="atLeast"/>
              <w:textAlignment w:val="baseline"/>
              <w:rPr>
                <w:rFonts w:ascii="Lucida Sans" w:eastAsia="Times New Roman" w:hAnsi="Lucida Sans" w:cs="Lucida Sans"/>
                <w:kern w:val="0"/>
                <w:sz w:val="20"/>
                <w:szCs w:val="36"/>
                <w:lang w:eastAsia="en-US" w:bidi="ar-SA"/>
              </w:rPr>
            </w:pPr>
            <w:r w:rsidRPr="008606A9">
              <w:rPr>
                <w:rFonts w:ascii="Lucida Sans" w:eastAsia="Times New Roman" w:hAnsi="Lucida Sans" w:cs="Lucida Sans"/>
                <w:color w:val="000000"/>
                <w:kern w:val="24"/>
                <w:sz w:val="20"/>
                <w:szCs w:val="40"/>
                <w:lang w:eastAsia="en-US" w:bidi="ar-SA"/>
              </w:rPr>
              <w:t>Your Team</w:t>
            </w:r>
          </w:p>
        </w:tc>
        <w:tc>
          <w:tcPr>
            <w:tcW w:w="2726" w:type="pct"/>
            <w:shd w:val="clear" w:color="auto" w:fill="auto"/>
            <w:tcMar>
              <w:top w:w="72" w:type="dxa"/>
              <w:left w:w="141" w:type="dxa"/>
              <w:bottom w:w="72" w:type="dxa"/>
              <w:right w:w="141" w:type="dxa"/>
            </w:tcMar>
            <w:vAlign w:val="center"/>
          </w:tcPr>
          <w:p w14:paraId="2E3B9A38" w14:textId="77777777" w:rsidR="00E37E34" w:rsidRDefault="00E96843" w:rsidP="001845B1">
            <w:pPr>
              <w:pStyle w:val="ListParagraph"/>
              <w:numPr>
                <w:ilvl w:val="0"/>
                <w:numId w:val="20"/>
              </w:numPr>
              <w:spacing w:after="200" w:line="276" w:lineRule="auto"/>
              <w:rPr>
                <w:rFonts w:ascii="Lucida Sans" w:hAnsi="Lucida Sans" w:cs="Lucida Sans"/>
                <w:sz w:val="20"/>
                <w:szCs w:val="22"/>
              </w:rPr>
            </w:pPr>
            <w:r>
              <w:rPr>
                <w:rFonts w:ascii="Lucida Sans" w:hAnsi="Lucida Sans" w:cs="Lucida Sans"/>
                <w:sz w:val="20"/>
                <w:szCs w:val="22"/>
              </w:rPr>
              <w:t>Frustration with the current system</w:t>
            </w:r>
          </w:p>
          <w:p w14:paraId="3F9833B4" w14:textId="77777777" w:rsidR="00E37E34" w:rsidRDefault="005B02E7" w:rsidP="001845B1">
            <w:pPr>
              <w:pStyle w:val="ListParagraph"/>
              <w:numPr>
                <w:ilvl w:val="0"/>
                <w:numId w:val="20"/>
              </w:numPr>
              <w:spacing w:after="200" w:line="276" w:lineRule="auto"/>
              <w:rPr>
                <w:rFonts w:ascii="Lucida Sans" w:hAnsi="Lucida Sans" w:cs="Lucida Sans"/>
                <w:sz w:val="20"/>
                <w:szCs w:val="22"/>
              </w:rPr>
            </w:pPr>
            <w:r>
              <w:rPr>
                <w:rFonts w:ascii="Lucida Sans" w:hAnsi="Lucida Sans" w:cs="Lucida Sans"/>
                <w:sz w:val="20"/>
                <w:szCs w:val="22"/>
              </w:rPr>
              <w:t>Inefficient use of</w:t>
            </w:r>
            <w:r w:rsidR="00070C8B">
              <w:rPr>
                <w:rFonts w:ascii="Lucida Sans" w:hAnsi="Lucida Sans" w:cs="Lucida Sans"/>
                <w:sz w:val="20"/>
                <w:szCs w:val="22"/>
              </w:rPr>
              <w:t xml:space="preserve"> </w:t>
            </w:r>
            <w:r w:rsidR="00E37E34">
              <w:rPr>
                <w:rFonts w:ascii="Lucida Sans" w:hAnsi="Lucida Sans" w:cs="Lucida Sans"/>
                <w:sz w:val="20"/>
                <w:szCs w:val="22"/>
              </w:rPr>
              <w:t xml:space="preserve">staff </w:t>
            </w:r>
            <w:r w:rsidR="00E96843">
              <w:rPr>
                <w:rFonts w:ascii="Lucida Sans" w:hAnsi="Lucida Sans" w:cs="Lucida Sans"/>
                <w:sz w:val="20"/>
                <w:szCs w:val="22"/>
              </w:rPr>
              <w:t>time</w:t>
            </w:r>
          </w:p>
          <w:p w14:paraId="4D0466AB" w14:textId="1F5C1DB4" w:rsidR="008B09E5" w:rsidRDefault="00A22BE1" w:rsidP="001845B1">
            <w:pPr>
              <w:pStyle w:val="ListParagraph"/>
              <w:numPr>
                <w:ilvl w:val="0"/>
                <w:numId w:val="20"/>
              </w:numPr>
              <w:spacing w:after="200" w:line="276" w:lineRule="auto"/>
              <w:rPr>
                <w:rFonts w:ascii="Lucida Sans" w:hAnsi="Lucida Sans" w:cs="Lucida Sans"/>
                <w:sz w:val="20"/>
                <w:szCs w:val="22"/>
              </w:rPr>
            </w:pPr>
            <w:r>
              <w:rPr>
                <w:rFonts w:ascii="Lucida Sans" w:hAnsi="Lucida Sans" w:cs="Lucida Sans"/>
                <w:sz w:val="20"/>
                <w:szCs w:val="22"/>
              </w:rPr>
              <w:t>N</w:t>
            </w:r>
            <w:r w:rsidR="00E96843">
              <w:rPr>
                <w:rFonts w:ascii="Lucida Sans" w:hAnsi="Lucida Sans" w:cs="Lucida Sans"/>
                <w:sz w:val="20"/>
                <w:szCs w:val="22"/>
              </w:rPr>
              <w:t>umber of different forms to process</w:t>
            </w:r>
          </w:p>
          <w:p w14:paraId="3CE385A3" w14:textId="1F993A4C" w:rsidR="0045789B" w:rsidRPr="008606A9" w:rsidRDefault="00A22BE1" w:rsidP="001845B1">
            <w:pPr>
              <w:pStyle w:val="ListParagraph"/>
              <w:numPr>
                <w:ilvl w:val="0"/>
                <w:numId w:val="20"/>
              </w:numPr>
              <w:spacing w:after="200" w:line="276" w:lineRule="auto"/>
              <w:rPr>
                <w:rFonts w:ascii="Lucida Sans" w:hAnsi="Lucida Sans" w:cs="Lucida Sans"/>
                <w:sz w:val="20"/>
                <w:szCs w:val="22"/>
              </w:rPr>
            </w:pPr>
            <w:r>
              <w:rPr>
                <w:rFonts w:ascii="Lucida Sans" w:hAnsi="Lucida Sans" w:cs="Lucida Sans"/>
                <w:sz w:val="20"/>
                <w:szCs w:val="22"/>
              </w:rPr>
              <w:t>I</w:t>
            </w:r>
            <w:r w:rsidR="00E37E34">
              <w:rPr>
                <w:rFonts w:ascii="Lucida Sans" w:hAnsi="Lucida Sans" w:cs="Lucida Sans"/>
                <w:sz w:val="20"/>
                <w:szCs w:val="22"/>
              </w:rPr>
              <w:t>nconsistency in the system across divisions and working with all staff</w:t>
            </w:r>
          </w:p>
        </w:tc>
        <w:tc>
          <w:tcPr>
            <w:tcW w:w="1459" w:type="pct"/>
            <w:shd w:val="clear" w:color="auto" w:fill="auto"/>
            <w:tcMar>
              <w:top w:w="72" w:type="dxa"/>
              <w:left w:w="141" w:type="dxa"/>
              <w:bottom w:w="72" w:type="dxa"/>
              <w:right w:w="141" w:type="dxa"/>
            </w:tcMar>
            <w:vAlign w:val="center"/>
            <w:hideMark/>
          </w:tcPr>
          <w:p w14:paraId="7F8A9E0B" w14:textId="77777777" w:rsidR="008B09E5" w:rsidRDefault="00D660C7" w:rsidP="00B05EBB">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Pr>
                <w:rFonts w:ascii="Lucida Sans" w:eastAsia="Times New Roman" w:hAnsi="Lucida Sans" w:cs="Lucida Sans"/>
                <w:color w:val="0000FF"/>
                <w:kern w:val="0"/>
                <w:sz w:val="20"/>
                <w:szCs w:val="22"/>
                <w:lang w:eastAsia="en-US" w:bidi="ar-SA"/>
              </w:rPr>
              <w:t xml:space="preserve"> </w:t>
            </w:r>
            <w:r w:rsidR="00E37E34">
              <w:rPr>
                <w:rFonts w:ascii="Lucida Sans" w:eastAsia="Times New Roman" w:hAnsi="Lucida Sans" w:cs="Lucida Sans"/>
                <w:color w:val="0000FF"/>
                <w:kern w:val="0"/>
                <w:sz w:val="20"/>
                <w:szCs w:val="22"/>
                <w:lang w:eastAsia="en-US" w:bidi="ar-SA"/>
              </w:rPr>
              <w:t>Staff report</w:t>
            </w:r>
          </w:p>
          <w:p w14:paraId="03DE186A" w14:textId="77777777" w:rsidR="00E37E34" w:rsidRDefault="00E37E34" w:rsidP="00B05EBB">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Pr>
                <w:rFonts w:ascii="Lucida Sans" w:eastAsia="Times New Roman" w:hAnsi="Lucida Sans" w:cs="Lucida Sans"/>
                <w:color w:val="0000FF"/>
                <w:kern w:val="0"/>
                <w:sz w:val="20"/>
                <w:szCs w:val="22"/>
                <w:lang w:eastAsia="en-US" w:bidi="ar-SA"/>
              </w:rPr>
              <w:t>Time studies</w:t>
            </w:r>
          </w:p>
          <w:p w14:paraId="7A5B5D44" w14:textId="77777777" w:rsidR="00E37E34" w:rsidRPr="008606A9" w:rsidRDefault="00E37E34" w:rsidP="00B05EBB">
            <w:pPr>
              <w:widowControl/>
              <w:suppressAutoHyphens w:val="0"/>
              <w:autoSpaceDE w:val="0"/>
              <w:spacing w:line="200" w:lineRule="atLeast"/>
              <w:rPr>
                <w:rFonts w:ascii="Lucida Sans" w:eastAsia="Times New Roman" w:hAnsi="Lucida Sans" w:cs="Lucida Sans"/>
                <w:color w:val="0000FF"/>
                <w:kern w:val="0"/>
                <w:sz w:val="20"/>
                <w:szCs w:val="22"/>
                <w:lang w:eastAsia="en-US" w:bidi="ar-SA"/>
              </w:rPr>
            </w:pPr>
            <w:r>
              <w:rPr>
                <w:rFonts w:ascii="Lucida Sans" w:eastAsia="Times New Roman" w:hAnsi="Lucida Sans" w:cs="Lucida Sans"/>
                <w:color w:val="0000FF"/>
                <w:kern w:val="0"/>
                <w:sz w:val="20"/>
                <w:szCs w:val="22"/>
                <w:lang w:eastAsia="en-US" w:bidi="ar-SA"/>
              </w:rPr>
              <w:t>Assessment of tools used to process orders</w:t>
            </w:r>
          </w:p>
        </w:tc>
      </w:tr>
    </w:tbl>
    <w:p w14:paraId="4B383594" w14:textId="77777777" w:rsidR="00F24B4F" w:rsidRPr="008606A9" w:rsidRDefault="004E4692" w:rsidP="00F24B4F">
      <w:pPr>
        <w:rPr>
          <w:rFonts w:ascii="Lucida Sans" w:hAnsi="Lucida Sans" w:cs="Lucida Sans"/>
          <w:sz w:val="22"/>
        </w:rPr>
      </w:pPr>
      <w:r>
        <w:rPr>
          <w:rFonts w:ascii="Lucida Sans" w:hAnsi="Lucida Sans" w:cs="Lucida Sans"/>
          <w:color w:val="000000"/>
          <w:sz w:val="22"/>
        </w:rPr>
        <w:pict w14:anchorId="45E5A50B">
          <v:rect id="_x0000_i1027" style="width:0;height:1.5pt" o:hralign="center" o:hrstd="t" o:hr="t" fillcolor="gray" stroked="f"/>
        </w:pict>
      </w:r>
    </w:p>
    <w:p w14:paraId="466C4AA1" w14:textId="77777777" w:rsidR="00FA4AF1" w:rsidRPr="008606A9" w:rsidRDefault="004E4692" w:rsidP="00FA4AF1">
      <w:pPr>
        <w:rPr>
          <w:rFonts w:ascii="Lucida Sans" w:hAnsi="Lucida Sans" w:cs="Lucida Sans"/>
          <w:color w:val="808080"/>
          <w:sz w:val="18"/>
        </w:rPr>
      </w:pPr>
      <w:hyperlink w:anchor="Top" w:history="1">
        <w:r w:rsidR="00F06D3F" w:rsidRPr="008606A9">
          <w:rPr>
            <w:rStyle w:val="Hyperlink"/>
            <w:rFonts w:ascii="Lucida Sans" w:hAnsi="Lucida Sans" w:cs="Lucida Sans"/>
            <w:sz w:val="22"/>
          </w:rPr>
          <w:t xml:space="preserve">4. </w:t>
        </w:r>
        <w:bookmarkStart w:id="5" w:name="Goal"/>
        <w:r w:rsidR="003A7ABF" w:rsidRPr="008606A9">
          <w:rPr>
            <w:rStyle w:val="Hyperlink"/>
            <w:rFonts w:ascii="Lucida Sans" w:hAnsi="Lucida Sans" w:cs="Lucida Sans"/>
            <w:sz w:val="22"/>
          </w:rPr>
          <w:t>Goal or Target Condition</w:t>
        </w:r>
      </w:hyperlink>
      <w:r w:rsidR="00FA4AF1" w:rsidRPr="008606A9">
        <w:rPr>
          <w:rFonts w:ascii="Lucida Sans" w:hAnsi="Lucida Sans" w:cs="Lucida Sans"/>
          <w:b/>
          <w:bCs/>
          <w:sz w:val="22"/>
        </w:rPr>
        <w:t xml:space="preserve"> </w:t>
      </w:r>
      <w:bookmarkEnd w:id="5"/>
      <w:r w:rsidR="00FA4AF1" w:rsidRPr="008606A9">
        <w:rPr>
          <w:rFonts w:ascii="Lucida Sans" w:hAnsi="Lucida Sans" w:cs="Lucida Sans"/>
          <w:color w:val="808080"/>
          <w:sz w:val="18"/>
        </w:rPr>
        <w:t>(What is the objective? Which piece of the gap ar</w:t>
      </w:r>
      <w:r w:rsidR="00D1625F" w:rsidRPr="008606A9">
        <w:rPr>
          <w:rFonts w:ascii="Lucida Sans" w:hAnsi="Lucida Sans" w:cs="Lucida Sans"/>
          <w:color w:val="808080"/>
          <w:sz w:val="18"/>
        </w:rPr>
        <w:t>e you addressing</w:t>
      </w:r>
      <w:r w:rsidR="00FA4AF1" w:rsidRPr="008606A9">
        <w:rPr>
          <w:rFonts w:ascii="Lucida Sans" w:hAnsi="Lucida Sans" w:cs="Lucida Sans"/>
          <w:color w:val="808080"/>
          <w:sz w:val="18"/>
        </w:rPr>
        <w:t>?)</w:t>
      </w:r>
    </w:p>
    <w:p w14:paraId="4377D07D" w14:textId="77777777" w:rsidR="0045789B" w:rsidRPr="008606A9" w:rsidRDefault="00FA4AF1" w:rsidP="008B09E5">
      <w:pPr>
        <w:ind w:left="709"/>
        <w:rPr>
          <w:rFonts w:ascii="Lucida Sans" w:hAnsi="Lucida Sans" w:cs="Lucida Sans"/>
          <w:b/>
          <w:bCs/>
          <w:color w:val="000000"/>
          <w:sz w:val="22"/>
        </w:rPr>
      </w:pPr>
      <w:r w:rsidRPr="008606A9">
        <w:rPr>
          <w:rFonts w:ascii="Lucida Sans" w:hAnsi="Lucida Sans" w:cs="Lucida Sans"/>
          <w:color w:val="000000"/>
          <w:sz w:val="20"/>
        </w:rPr>
        <w:t>TO</w:t>
      </w:r>
      <w:r w:rsidR="003A7ABF" w:rsidRPr="008606A9">
        <w:rPr>
          <w:rFonts w:ascii="Lucida Sans" w:hAnsi="Lucida Sans" w:cs="Lucida Sans"/>
          <w:color w:val="000000"/>
          <w:sz w:val="20"/>
        </w:rPr>
        <w:t xml:space="preserve">:  </w:t>
      </w:r>
      <w:r w:rsidR="00F11C31" w:rsidRPr="008606A9">
        <w:rPr>
          <w:rFonts w:ascii="Lucida Sans" w:hAnsi="Lucida Sans" w:cs="Lucida Sans"/>
          <w:color w:val="000000"/>
          <w:sz w:val="20"/>
        </w:rPr>
        <w:t xml:space="preserve"> </w:t>
      </w:r>
      <w:r w:rsidR="005B02E7">
        <w:rPr>
          <w:rFonts w:ascii="Lucida Sans" w:hAnsi="Lucida Sans" w:cs="Lucida Sans"/>
          <w:color w:val="000000"/>
          <w:sz w:val="20"/>
        </w:rPr>
        <w:t>Reduce the</w:t>
      </w:r>
      <w:r w:rsidR="000E5EAB">
        <w:rPr>
          <w:rFonts w:ascii="Lucida Sans" w:hAnsi="Lucida Sans" w:cs="Lucida Sans"/>
          <w:color w:val="000000"/>
          <w:sz w:val="20"/>
        </w:rPr>
        <w:t xml:space="preserve"> staff time spent and steps taken to process supply orders.</w:t>
      </w:r>
    </w:p>
    <w:p w14:paraId="6686289E" w14:textId="77777777" w:rsidR="00FA4AF1" w:rsidRPr="008606A9" w:rsidRDefault="004E4692" w:rsidP="00FA4AF1">
      <w:pPr>
        <w:rPr>
          <w:rFonts w:ascii="Lucida Sans" w:hAnsi="Lucida Sans" w:cs="Lucida Sans"/>
          <w:b/>
          <w:bCs/>
          <w:sz w:val="22"/>
        </w:rPr>
      </w:pPr>
      <w:r>
        <w:rPr>
          <w:rFonts w:ascii="Lucida Sans" w:hAnsi="Lucida Sans" w:cs="Lucida Sans"/>
          <w:sz w:val="22"/>
        </w:rPr>
        <w:pict w14:anchorId="15F980F3">
          <v:rect id="_x0000_i1028" style="width:0;height:1.5pt" o:hralign="center" o:hrstd="t" o:hr="t" fillcolor="gray" stroked="f"/>
        </w:pict>
      </w:r>
    </w:p>
    <w:p w14:paraId="43D1341A" w14:textId="77777777" w:rsidR="00FA4AF1" w:rsidRPr="008606A9" w:rsidRDefault="004E4692" w:rsidP="00FA4AF1">
      <w:pPr>
        <w:rPr>
          <w:rFonts w:ascii="Lucida Sans" w:eastAsia="Lucida Sans" w:hAnsi="Lucida Sans" w:cs="Lucida Sans"/>
          <w:color w:val="808080"/>
          <w:sz w:val="18"/>
        </w:rPr>
      </w:pPr>
      <w:hyperlink w:anchor="Top" w:history="1">
        <w:r w:rsidR="00F06D3F" w:rsidRPr="008606A9">
          <w:rPr>
            <w:rStyle w:val="Hyperlink"/>
            <w:rFonts w:ascii="Lucida Sans" w:hAnsi="Lucida Sans" w:cs="Lucida Sans"/>
            <w:sz w:val="22"/>
          </w:rPr>
          <w:t xml:space="preserve">5. </w:t>
        </w:r>
        <w:bookmarkStart w:id="6" w:name="customers"/>
        <w:r w:rsidR="00FA4AF1" w:rsidRPr="008606A9">
          <w:rPr>
            <w:rStyle w:val="Hyperlink"/>
            <w:rFonts w:ascii="Lucida Sans" w:hAnsi="Lucida Sans" w:cs="Lucida Sans"/>
            <w:sz w:val="22"/>
          </w:rPr>
          <w:t xml:space="preserve">Customers and Beneficiaries </w:t>
        </w:r>
      </w:hyperlink>
      <w:r w:rsidR="00FA4AF1" w:rsidRPr="008606A9">
        <w:rPr>
          <w:rFonts w:ascii="Lucida Sans" w:hAnsi="Lucida Sans" w:cs="Lucida Sans"/>
          <w:b/>
          <w:bCs/>
          <w:sz w:val="22"/>
        </w:rPr>
        <w:t xml:space="preserve"> </w:t>
      </w:r>
      <w:bookmarkEnd w:id="6"/>
      <w:r w:rsidR="00FA4AF1" w:rsidRPr="008606A9">
        <w:rPr>
          <w:rFonts w:ascii="Lucida Sans" w:hAnsi="Lucida Sans" w:cs="Lucida Sans"/>
          <w:color w:val="808080"/>
          <w:sz w:val="18"/>
        </w:rPr>
        <w:t>(Who benefits from achieving the goal?</w:t>
      </w:r>
      <w:r w:rsidR="001F7DB8" w:rsidRPr="008606A9">
        <w:rPr>
          <w:rFonts w:ascii="Lucida Sans" w:hAnsi="Lucida Sans" w:cs="Lucida Sans"/>
          <w:color w:val="808080"/>
          <w:sz w:val="18"/>
        </w:rPr>
        <w:t xml:space="preserve">  What populations are targeted?</w:t>
      </w:r>
      <w:r w:rsidR="00FA4AF1" w:rsidRPr="008606A9">
        <w:rPr>
          <w:rFonts w:ascii="Lucida Sans" w:eastAsia="Lucida Sans" w:hAnsi="Lucida Sans" w:cs="Lucida Sans"/>
          <w:color w:val="808080"/>
          <w:sz w:val="18"/>
        </w:rPr>
        <w:t>)</w:t>
      </w:r>
    </w:p>
    <w:p w14:paraId="4BC8A934" w14:textId="77777777" w:rsidR="00840194" w:rsidRDefault="00840194" w:rsidP="00840194">
      <w:pPr>
        <w:pStyle w:val="ListParagraph"/>
        <w:numPr>
          <w:ilvl w:val="0"/>
          <w:numId w:val="41"/>
        </w:numPr>
        <w:autoSpaceDE w:val="0"/>
        <w:autoSpaceDN w:val="0"/>
        <w:adjustRightInd w:val="0"/>
        <w:rPr>
          <w:rFonts w:ascii="Arial" w:hAnsi="Arial" w:cs="Arial"/>
          <w:color w:val="333333"/>
          <w:sz w:val="18"/>
          <w:szCs w:val="18"/>
        </w:rPr>
      </w:pPr>
      <w:r w:rsidRPr="00291368">
        <w:rPr>
          <w:rFonts w:ascii="Arial" w:hAnsi="Arial" w:cs="Arial"/>
          <w:color w:val="333333"/>
          <w:sz w:val="18"/>
          <w:szCs w:val="18"/>
        </w:rPr>
        <w:t>People receiving services through the JCDHE programs</w:t>
      </w:r>
    </w:p>
    <w:p w14:paraId="6C100EF9" w14:textId="77777777" w:rsidR="00840194" w:rsidRPr="00291368" w:rsidRDefault="00840194" w:rsidP="00840194">
      <w:pPr>
        <w:pStyle w:val="ListParagraph"/>
        <w:numPr>
          <w:ilvl w:val="0"/>
          <w:numId w:val="41"/>
        </w:numPr>
        <w:autoSpaceDE w:val="0"/>
        <w:autoSpaceDN w:val="0"/>
        <w:adjustRightInd w:val="0"/>
        <w:rPr>
          <w:rFonts w:ascii="Lucida Sans" w:hAnsi="Lucida Sans" w:cs="Lucida Sans"/>
          <w:b/>
          <w:bCs/>
          <w:sz w:val="20"/>
          <w:szCs w:val="22"/>
        </w:rPr>
      </w:pPr>
      <w:r w:rsidRPr="00291368">
        <w:rPr>
          <w:rFonts w:ascii="Arial" w:hAnsi="Arial" w:cs="Arial"/>
          <w:color w:val="333333"/>
          <w:sz w:val="18"/>
          <w:szCs w:val="18"/>
        </w:rPr>
        <w:t>Program managers and staff</w:t>
      </w:r>
    </w:p>
    <w:p w14:paraId="3F1B538E" w14:textId="77777777" w:rsidR="00D660C7" w:rsidRPr="0045789B" w:rsidRDefault="00840194" w:rsidP="0098606E">
      <w:pPr>
        <w:pStyle w:val="ListParagraph"/>
        <w:numPr>
          <w:ilvl w:val="0"/>
          <w:numId w:val="41"/>
        </w:numPr>
        <w:autoSpaceDE w:val="0"/>
        <w:autoSpaceDN w:val="0"/>
        <w:adjustRightInd w:val="0"/>
        <w:rPr>
          <w:rFonts w:ascii="Lucida Sans" w:hAnsi="Lucida Sans" w:cs="Lucida Sans"/>
          <w:color w:val="000000"/>
          <w:sz w:val="20"/>
        </w:rPr>
      </w:pPr>
      <w:r w:rsidRPr="00291368">
        <w:rPr>
          <w:rFonts w:ascii="Arial" w:hAnsi="Arial" w:cs="Arial"/>
          <w:color w:val="333333"/>
          <w:sz w:val="18"/>
          <w:szCs w:val="18"/>
        </w:rPr>
        <w:t>Accounting staff</w:t>
      </w:r>
    </w:p>
    <w:p w14:paraId="1661340C" w14:textId="77777777" w:rsidR="001F7DB8" w:rsidRPr="008606A9" w:rsidRDefault="004E4692" w:rsidP="001F7DB8">
      <w:pPr>
        <w:rPr>
          <w:rFonts w:ascii="Lucida Sans" w:hAnsi="Lucida Sans" w:cs="Lucida Sans"/>
          <w:color w:val="0000FF"/>
          <w:sz w:val="20"/>
        </w:rPr>
      </w:pPr>
      <w:r>
        <w:rPr>
          <w:rFonts w:ascii="Lucida Sans" w:hAnsi="Lucida Sans" w:cs="Lucida Sans"/>
          <w:sz w:val="22"/>
        </w:rPr>
        <w:pict w14:anchorId="1FD4979C">
          <v:rect id="_x0000_i1029" style="width:0;height:1.5pt" o:hralign="center" o:hrstd="t" o:hr="t" fillcolor="gray" stroked="f"/>
        </w:pict>
      </w:r>
    </w:p>
    <w:p w14:paraId="2A167273" w14:textId="77777777" w:rsidR="001F7DB8" w:rsidRPr="008606A9" w:rsidRDefault="004E4692" w:rsidP="001F7DB8">
      <w:pPr>
        <w:rPr>
          <w:rFonts w:ascii="Lucida Sans" w:eastAsia="Lucida Sans" w:hAnsi="Lucida Sans" w:cs="Lucida Sans"/>
          <w:color w:val="808080"/>
          <w:sz w:val="20"/>
        </w:rPr>
      </w:pPr>
      <w:hyperlink w:anchor="Top" w:history="1">
        <w:r w:rsidR="001F7DB8" w:rsidRPr="008606A9">
          <w:rPr>
            <w:rStyle w:val="Hyperlink"/>
            <w:rFonts w:ascii="Lucida Sans" w:hAnsi="Lucida Sans" w:cs="Lucida Sans"/>
            <w:sz w:val="22"/>
          </w:rPr>
          <w:t xml:space="preserve">6. </w:t>
        </w:r>
        <w:bookmarkStart w:id="7" w:name="Benefits"/>
        <w:r w:rsidR="001F7DB8" w:rsidRPr="008606A9">
          <w:rPr>
            <w:rStyle w:val="Hyperlink"/>
            <w:rFonts w:ascii="Lucida Sans" w:hAnsi="Lucida Sans" w:cs="Lucida Sans"/>
            <w:sz w:val="22"/>
          </w:rPr>
          <w:t>Benefit</w:t>
        </w:r>
        <w:bookmarkEnd w:id="7"/>
      </w:hyperlink>
      <w:r w:rsidR="001F7DB8" w:rsidRPr="008606A9">
        <w:rPr>
          <w:rFonts w:ascii="Lucida Sans" w:hAnsi="Lucida Sans" w:cs="Lucida Sans"/>
          <w:b/>
          <w:bCs/>
          <w:sz w:val="22"/>
        </w:rPr>
        <w:t xml:space="preserve">  </w:t>
      </w:r>
      <w:r w:rsidR="001F7DB8" w:rsidRPr="008606A9">
        <w:rPr>
          <w:rFonts w:ascii="Lucida Sans" w:hAnsi="Lucida Sans" w:cs="Lucida Sans"/>
          <w:color w:val="808080"/>
          <w:sz w:val="18"/>
        </w:rPr>
        <w:t>(What are the benefits from achieving the goal?</w:t>
      </w:r>
      <w:r w:rsidR="001F7DB8" w:rsidRPr="008606A9">
        <w:rPr>
          <w:rFonts w:ascii="Lucida Sans" w:eastAsia="Lucida Sans" w:hAnsi="Lucida Sans" w:cs="Lucida Sans"/>
          <w:color w:val="808080"/>
          <w:sz w:val="18"/>
        </w:rPr>
        <w:t>)</w:t>
      </w:r>
    </w:p>
    <w:p w14:paraId="3A316132" w14:textId="77777777" w:rsidR="0045789B" w:rsidRDefault="001F7DB8" w:rsidP="00D660C7">
      <w:pPr>
        <w:ind w:firstLine="709"/>
        <w:rPr>
          <w:rFonts w:ascii="Lucida Sans" w:hAnsi="Lucida Sans" w:cs="Lucida Sans"/>
          <w:color w:val="000000"/>
          <w:sz w:val="20"/>
        </w:rPr>
      </w:pPr>
      <w:r w:rsidRPr="008606A9">
        <w:rPr>
          <w:rFonts w:ascii="Lucida Sans" w:hAnsi="Lucida Sans" w:cs="Lucida Sans"/>
          <w:color w:val="000000"/>
          <w:sz w:val="20"/>
        </w:rPr>
        <w:t>SO THAT</w:t>
      </w:r>
      <w:r w:rsidR="003A7ABF" w:rsidRPr="008606A9">
        <w:rPr>
          <w:rFonts w:ascii="Lucida Sans" w:hAnsi="Lucida Sans" w:cs="Lucida Sans"/>
          <w:color w:val="000000"/>
          <w:sz w:val="20"/>
        </w:rPr>
        <w:t>:</w:t>
      </w:r>
    </w:p>
    <w:p w14:paraId="136A9694" w14:textId="77777777" w:rsidR="000E5EAB" w:rsidRDefault="00A87F2A" w:rsidP="000E5EAB">
      <w:pPr>
        <w:pStyle w:val="ListParagraph"/>
        <w:numPr>
          <w:ilvl w:val="0"/>
          <w:numId w:val="42"/>
        </w:numPr>
        <w:autoSpaceDE w:val="0"/>
        <w:autoSpaceDN w:val="0"/>
        <w:adjustRightInd w:val="0"/>
        <w:rPr>
          <w:rFonts w:ascii="Arial" w:hAnsi="Arial" w:cs="Arial"/>
          <w:color w:val="333333"/>
          <w:sz w:val="18"/>
          <w:szCs w:val="18"/>
        </w:rPr>
      </w:pPr>
      <w:r>
        <w:rPr>
          <w:rFonts w:ascii="Arial" w:hAnsi="Arial" w:cs="Arial"/>
          <w:color w:val="333333"/>
          <w:sz w:val="18"/>
          <w:szCs w:val="18"/>
        </w:rPr>
        <w:t>Staff has</w:t>
      </w:r>
      <w:r w:rsidR="000E5EAB" w:rsidRPr="000E5EAB">
        <w:rPr>
          <w:rFonts w:ascii="Arial" w:hAnsi="Arial" w:cs="Arial"/>
          <w:color w:val="333333"/>
          <w:sz w:val="18"/>
          <w:szCs w:val="18"/>
        </w:rPr>
        <w:t xml:space="preserve"> more time for other responsibilities</w:t>
      </w:r>
    </w:p>
    <w:p w14:paraId="7B1F7651" w14:textId="77777777" w:rsidR="000E5EAB" w:rsidRPr="00853F46" w:rsidRDefault="000E5EAB" w:rsidP="00853F46">
      <w:pPr>
        <w:pStyle w:val="ListParagraph"/>
        <w:numPr>
          <w:ilvl w:val="0"/>
          <w:numId w:val="42"/>
        </w:numPr>
        <w:autoSpaceDE w:val="0"/>
        <w:autoSpaceDN w:val="0"/>
        <w:adjustRightInd w:val="0"/>
        <w:rPr>
          <w:rFonts w:ascii="Arial" w:hAnsi="Arial" w:cs="Arial"/>
          <w:color w:val="333333"/>
          <w:sz w:val="18"/>
          <w:szCs w:val="18"/>
        </w:rPr>
      </w:pPr>
      <w:r w:rsidRPr="000E5EAB">
        <w:rPr>
          <w:rFonts w:ascii="Arial" w:hAnsi="Arial" w:cs="Arial"/>
          <w:color w:val="333333"/>
          <w:sz w:val="18"/>
          <w:szCs w:val="18"/>
        </w:rPr>
        <w:t>Communication is clear to all staff involved of what is needed, when it is needed, available budget and from</w:t>
      </w:r>
      <w:r w:rsidR="00853F46">
        <w:rPr>
          <w:rFonts w:ascii="Arial" w:hAnsi="Arial" w:cs="Arial"/>
          <w:color w:val="333333"/>
          <w:sz w:val="18"/>
          <w:szCs w:val="18"/>
        </w:rPr>
        <w:t xml:space="preserve"> </w:t>
      </w:r>
      <w:r w:rsidRPr="00853F46">
        <w:rPr>
          <w:rFonts w:ascii="Arial" w:hAnsi="Arial" w:cs="Arial"/>
          <w:color w:val="333333"/>
          <w:sz w:val="18"/>
          <w:szCs w:val="18"/>
        </w:rPr>
        <w:t>which vendor</w:t>
      </w:r>
    </w:p>
    <w:p w14:paraId="010AF75E" w14:textId="77777777" w:rsidR="0045789B" w:rsidRPr="000E5EAB" w:rsidRDefault="000E5EAB" w:rsidP="000E5EAB">
      <w:pPr>
        <w:pStyle w:val="ListParagraph"/>
        <w:numPr>
          <w:ilvl w:val="0"/>
          <w:numId w:val="43"/>
        </w:numPr>
        <w:autoSpaceDE w:val="0"/>
        <w:autoSpaceDN w:val="0"/>
        <w:adjustRightInd w:val="0"/>
        <w:rPr>
          <w:rFonts w:ascii="Lucida Sans" w:hAnsi="Lucida Sans" w:cs="Lucida Sans"/>
          <w:color w:val="000000"/>
          <w:sz w:val="20"/>
        </w:rPr>
      </w:pPr>
      <w:r w:rsidRPr="000E5EAB">
        <w:rPr>
          <w:rFonts w:ascii="Arial" w:hAnsi="Arial" w:cs="Arial"/>
          <w:color w:val="333333"/>
          <w:sz w:val="18"/>
          <w:szCs w:val="18"/>
        </w:rPr>
        <w:t>The process is consistent across the department</w:t>
      </w:r>
    </w:p>
    <w:p w14:paraId="1CC08108" w14:textId="77777777" w:rsidR="00FA4AF1" w:rsidRPr="008606A9" w:rsidRDefault="004E4692" w:rsidP="00FA4AF1">
      <w:pPr>
        <w:rPr>
          <w:rFonts w:ascii="Lucida Sans" w:hAnsi="Lucida Sans" w:cs="Lucida Sans"/>
          <w:sz w:val="22"/>
        </w:rPr>
      </w:pPr>
      <w:r>
        <w:rPr>
          <w:rFonts w:ascii="Lucida Sans" w:hAnsi="Lucida Sans" w:cs="Lucida Sans"/>
          <w:sz w:val="22"/>
        </w:rPr>
        <w:pict w14:anchorId="39C91164">
          <v:rect id="_x0000_i1030" style="width:0;height:1.5pt" o:hralign="center" o:hrstd="t" o:hr="t" fillcolor="gray" stroked="f"/>
        </w:pict>
      </w:r>
    </w:p>
    <w:bookmarkStart w:id="8" w:name="Measures"/>
    <w:p w14:paraId="2022C602" w14:textId="77777777" w:rsidR="00FA4AF1" w:rsidRPr="008606A9" w:rsidRDefault="001778F2" w:rsidP="00FA4AF1">
      <w:pPr>
        <w:rPr>
          <w:rFonts w:ascii="Lucida Sans" w:eastAsia="Lucida Sans" w:hAnsi="Lucida Sans" w:cs="Lucida Sans"/>
          <w:color w:val="808080"/>
          <w:sz w:val="18"/>
        </w:rPr>
      </w:pPr>
      <w:r>
        <w:fldChar w:fldCharType="begin"/>
      </w:r>
      <w:r>
        <w:instrText xml:space="preserve"> HYPERLINK \l "Top" </w:instrText>
      </w:r>
      <w:r>
        <w:fldChar w:fldCharType="separate"/>
      </w:r>
      <w:r w:rsidR="001F7DB8" w:rsidRPr="008606A9">
        <w:rPr>
          <w:rStyle w:val="Hyperlink"/>
          <w:rFonts w:ascii="Lucida Sans" w:hAnsi="Lucida Sans" w:cs="Lucida Sans"/>
          <w:sz w:val="22"/>
        </w:rPr>
        <w:t>7</w:t>
      </w:r>
      <w:r w:rsidR="00F06D3F" w:rsidRPr="008606A9">
        <w:rPr>
          <w:rStyle w:val="Hyperlink"/>
          <w:rFonts w:ascii="Lucida Sans" w:hAnsi="Lucida Sans" w:cs="Lucida Sans"/>
          <w:sz w:val="22"/>
        </w:rPr>
        <w:t xml:space="preserve">. </w:t>
      </w:r>
      <w:r w:rsidR="00FA4AF1" w:rsidRPr="008606A9">
        <w:rPr>
          <w:rStyle w:val="Hyperlink"/>
          <w:rFonts w:ascii="Lucida Sans" w:hAnsi="Lucida Sans" w:cs="Lucida Sans"/>
          <w:sz w:val="22"/>
        </w:rPr>
        <w:t xml:space="preserve">Measures and </w:t>
      </w:r>
      <w:bookmarkEnd w:id="8"/>
      <w:r w:rsidR="00EE06D2" w:rsidRPr="008606A9">
        <w:rPr>
          <w:rStyle w:val="Hyperlink"/>
          <w:sz w:val="22"/>
        </w:rPr>
        <w:t>Targets</w:t>
      </w:r>
      <w:r>
        <w:rPr>
          <w:rStyle w:val="Hyperlink"/>
          <w:sz w:val="22"/>
        </w:rPr>
        <w:fldChar w:fldCharType="end"/>
      </w:r>
      <w:r w:rsidR="00EE06D2" w:rsidRPr="008606A9">
        <w:rPr>
          <w:rFonts w:ascii="Lucida Sans" w:hAnsi="Lucida Sans" w:cs="Lucida Sans"/>
          <w:color w:val="C0C0C0"/>
          <w:sz w:val="22"/>
        </w:rPr>
        <w:t xml:space="preserve"> </w:t>
      </w:r>
      <w:r w:rsidR="00FA4AF1" w:rsidRPr="008606A9">
        <w:rPr>
          <w:rFonts w:ascii="Lucida Sans" w:hAnsi="Lucida Sans" w:cs="Lucida Sans"/>
          <w:color w:val="808080"/>
          <w:sz w:val="18"/>
        </w:rPr>
        <w:t>(What quantitatively will be achieved?</w:t>
      </w:r>
      <w:r w:rsidR="00F11C31" w:rsidRPr="008606A9">
        <w:rPr>
          <w:rFonts w:ascii="Lucida Sans" w:eastAsia="Lucida Sans" w:hAnsi="Lucida Sans" w:cs="Lucida Sans"/>
          <w:color w:val="808080"/>
          <w:sz w:val="18"/>
        </w:rPr>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391"/>
        <w:gridCol w:w="1337"/>
        <w:gridCol w:w="3205"/>
        <w:gridCol w:w="2763"/>
        <w:gridCol w:w="1162"/>
        <w:gridCol w:w="942"/>
      </w:tblGrid>
      <w:tr w:rsidR="00F310D7" w14:paraId="6A325801" w14:textId="77777777" w:rsidTr="003A0FF0">
        <w:tc>
          <w:tcPr>
            <w:tcW w:w="644" w:type="pct"/>
            <w:vMerge w:val="restart"/>
            <w:shd w:val="clear" w:color="auto" w:fill="BFBFBF"/>
          </w:tcPr>
          <w:p w14:paraId="7112FF3F" w14:textId="77777777" w:rsidR="00C74634" w:rsidRPr="008606A9" w:rsidRDefault="00C74634" w:rsidP="00C74634">
            <w:pPr>
              <w:pStyle w:val="TableContents"/>
              <w:snapToGrid w:val="0"/>
              <w:jc w:val="center"/>
              <w:rPr>
                <w:rFonts w:ascii="Lucida Sans" w:hAnsi="Lucida Sans" w:cs="Times New Roman"/>
                <w:sz w:val="20"/>
                <w:szCs w:val="22"/>
              </w:rPr>
            </w:pPr>
            <w:r w:rsidRPr="008606A9">
              <w:rPr>
                <w:rFonts w:ascii="Lucida Sans" w:hAnsi="Lucida Sans" w:cs="Times New Roman"/>
                <w:sz w:val="20"/>
                <w:szCs w:val="22"/>
              </w:rPr>
              <w:lastRenderedPageBreak/>
              <w:t>Beneficiaries</w:t>
            </w:r>
          </w:p>
        </w:tc>
        <w:tc>
          <w:tcPr>
            <w:tcW w:w="619" w:type="pct"/>
            <w:vMerge w:val="restart"/>
            <w:shd w:val="clear" w:color="auto" w:fill="BFBFBF"/>
          </w:tcPr>
          <w:p w14:paraId="00D70525" w14:textId="77777777" w:rsidR="00C74634" w:rsidRPr="008606A9" w:rsidRDefault="00C74634" w:rsidP="00C74634">
            <w:pPr>
              <w:pStyle w:val="TableContents"/>
              <w:snapToGrid w:val="0"/>
              <w:jc w:val="center"/>
              <w:rPr>
                <w:rFonts w:ascii="Lucida Sans" w:hAnsi="Lucida Sans" w:cs="Times New Roman"/>
                <w:sz w:val="20"/>
                <w:szCs w:val="22"/>
              </w:rPr>
            </w:pPr>
            <w:r w:rsidRPr="008606A9">
              <w:rPr>
                <w:rFonts w:ascii="Lucida Sans" w:hAnsi="Lucida Sans" w:cs="Times New Roman"/>
                <w:sz w:val="20"/>
                <w:szCs w:val="22"/>
              </w:rPr>
              <w:t>What Measured</w:t>
            </w:r>
          </w:p>
        </w:tc>
        <w:tc>
          <w:tcPr>
            <w:tcW w:w="1484" w:type="pct"/>
            <w:vMerge w:val="restart"/>
            <w:shd w:val="clear" w:color="auto" w:fill="BFBFBF"/>
          </w:tcPr>
          <w:p w14:paraId="53ED11DD" w14:textId="77777777" w:rsidR="00C74634" w:rsidRPr="008606A9" w:rsidRDefault="00C74634" w:rsidP="00C74634">
            <w:pPr>
              <w:pStyle w:val="TableContents"/>
              <w:snapToGrid w:val="0"/>
              <w:jc w:val="center"/>
              <w:rPr>
                <w:rFonts w:ascii="Lucida Sans" w:hAnsi="Lucida Sans" w:cs="Times New Roman"/>
                <w:sz w:val="20"/>
                <w:szCs w:val="22"/>
              </w:rPr>
            </w:pPr>
            <w:r w:rsidRPr="008606A9">
              <w:rPr>
                <w:rFonts w:ascii="Lucida Sans" w:hAnsi="Lucida Sans" w:cs="Times New Roman"/>
                <w:sz w:val="20"/>
                <w:szCs w:val="22"/>
              </w:rPr>
              <w:t>How Measured</w:t>
            </w:r>
          </w:p>
        </w:tc>
        <w:tc>
          <w:tcPr>
            <w:tcW w:w="2253" w:type="pct"/>
            <w:gridSpan w:val="3"/>
            <w:shd w:val="clear" w:color="auto" w:fill="BFBFBF"/>
          </w:tcPr>
          <w:p w14:paraId="48D338AE" w14:textId="77777777" w:rsidR="00C74634" w:rsidRPr="008606A9" w:rsidRDefault="00C74634" w:rsidP="00C74634">
            <w:pPr>
              <w:pStyle w:val="TableContents"/>
              <w:snapToGrid w:val="0"/>
              <w:jc w:val="center"/>
              <w:rPr>
                <w:rFonts w:ascii="Lucida Sans" w:hAnsi="Lucida Sans" w:cs="Times New Roman"/>
                <w:sz w:val="20"/>
                <w:szCs w:val="22"/>
              </w:rPr>
            </w:pPr>
            <w:r w:rsidRPr="008606A9">
              <w:rPr>
                <w:rFonts w:ascii="Lucida Sans" w:hAnsi="Lucida Sans" w:cs="Times New Roman"/>
                <w:sz w:val="20"/>
                <w:szCs w:val="22"/>
              </w:rPr>
              <w:t>Target</w:t>
            </w:r>
          </w:p>
        </w:tc>
      </w:tr>
      <w:tr w:rsidR="00F310D7" w14:paraId="5D5F9FE3" w14:textId="77777777" w:rsidTr="003A0FF0">
        <w:tc>
          <w:tcPr>
            <w:tcW w:w="644" w:type="pct"/>
            <w:vMerge/>
            <w:shd w:val="clear" w:color="auto" w:fill="auto"/>
          </w:tcPr>
          <w:p w14:paraId="286714AD" w14:textId="77777777" w:rsidR="00C74634" w:rsidRPr="008606A9" w:rsidRDefault="00C74634" w:rsidP="00C74634">
            <w:pPr>
              <w:pStyle w:val="TableContents"/>
              <w:snapToGrid w:val="0"/>
              <w:jc w:val="center"/>
              <w:rPr>
                <w:rFonts w:ascii="Lucida Sans" w:hAnsi="Lucida Sans" w:cs="Times New Roman"/>
                <w:color w:val="0000FF"/>
                <w:sz w:val="20"/>
                <w:szCs w:val="22"/>
              </w:rPr>
            </w:pPr>
          </w:p>
        </w:tc>
        <w:tc>
          <w:tcPr>
            <w:tcW w:w="619" w:type="pct"/>
            <w:vMerge/>
            <w:shd w:val="clear" w:color="auto" w:fill="auto"/>
          </w:tcPr>
          <w:p w14:paraId="1591036C" w14:textId="77777777" w:rsidR="00C74634" w:rsidRPr="008606A9" w:rsidRDefault="00C74634" w:rsidP="00C74634">
            <w:pPr>
              <w:pStyle w:val="TableContents"/>
              <w:snapToGrid w:val="0"/>
              <w:jc w:val="center"/>
              <w:rPr>
                <w:rFonts w:ascii="Lucida Sans" w:hAnsi="Lucida Sans" w:cs="Times New Roman"/>
                <w:color w:val="0000FF"/>
                <w:sz w:val="20"/>
                <w:szCs w:val="22"/>
              </w:rPr>
            </w:pPr>
          </w:p>
        </w:tc>
        <w:tc>
          <w:tcPr>
            <w:tcW w:w="1484" w:type="pct"/>
            <w:vMerge/>
            <w:shd w:val="clear" w:color="auto" w:fill="auto"/>
          </w:tcPr>
          <w:p w14:paraId="773D0027" w14:textId="77777777" w:rsidR="00C74634" w:rsidRPr="008606A9" w:rsidRDefault="00C74634" w:rsidP="00C74634">
            <w:pPr>
              <w:pStyle w:val="TableContents"/>
              <w:snapToGrid w:val="0"/>
              <w:jc w:val="center"/>
              <w:rPr>
                <w:rFonts w:ascii="Lucida Sans" w:hAnsi="Lucida Sans" w:cs="Times New Roman"/>
                <w:color w:val="0000FF"/>
                <w:sz w:val="20"/>
                <w:szCs w:val="22"/>
              </w:rPr>
            </w:pPr>
          </w:p>
        </w:tc>
        <w:tc>
          <w:tcPr>
            <w:tcW w:w="1279" w:type="pct"/>
            <w:shd w:val="clear" w:color="auto" w:fill="D9D9D9"/>
          </w:tcPr>
          <w:p w14:paraId="7A3BC1AA" w14:textId="77777777" w:rsidR="00C74634" w:rsidRPr="008606A9" w:rsidRDefault="00C74634" w:rsidP="00C74634">
            <w:pPr>
              <w:pStyle w:val="TableContents"/>
              <w:autoSpaceDE w:val="0"/>
              <w:snapToGrid w:val="0"/>
              <w:spacing w:line="200" w:lineRule="atLeast"/>
              <w:jc w:val="center"/>
              <w:rPr>
                <w:rFonts w:ascii="Lucida Sans" w:hAnsi="Lucida Sans" w:cs="Times New Roman"/>
                <w:sz w:val="20"/>
                <w:szCs w:val="22"/>
              </w:rPr>
            </w:pPr>
            <w:r w:rsidRPr="008606A9">
              <w:rPr>
                <w:rFonts w:ascii="Lucida Sans" w:hAnsi="Lucida Sans" w:cs="Times New Roman"/>
                <w:sz w:val="20"/>
                <w:szCs w:val="22"/>
              </w:rPr>
              <w:t>How Much</w:t>
            </w:r>
          </w:p>
        </w:tc>
        <w:tc>
          <w:tcPr>
            <w:tcW w:w="538" w:type="pct"/>
            <w:shd w:val="clear" w:color="auto" w:fill="D9D9D9"/>
          </w:tcPr>
          <w:p w14:paraId="61818D5E" w14:textId="77777777" w:rsidR="00C74634" w:rsidRPr="008606A9" w:rsidRDefault="00C74634" w:rsidP="00C74634">
            <w:pPr>
              <w:pStyle w:val="TableContents"/>
              <w:autoSpaceDE w:val="0"/>
              <w:snapToGrid w:val="0"/>
              <w:spacing w:line="200" w:lineRule="atLeast"/>
              <w:jc w:val="center"/>
              <w:rPr>
                <w:rFonts w:ascii="Lucida Sans" w:hAnsi="Lucida Sans" w:cs="Times New Roman"/>
                <w:sz w:val="20"/>
                <w:szCs w:val="22"/>
              </w:rPr>
            </w:pPr>
            <w:r w:rsidRPr="008606A9">
              <w:rPr>
                <w:rFonts w:ascii="Lucida Sans" w:hAnsi="Lucida Sans" w:cs="Times New Roman"/>
                <w:sz w:val="20"/>
                <w:szCs w:val="22"/>
              </w:rPr>
              <w:t>By When</w:t>
            </w:r>
          </w:p>
        </w:tc>
        <w:tc>
          <w:tcPr>
            <w:tcW w:w="436" w:type="pct"/>
            <w:shd w:val="clear" w:color="auto" w:fill="D9D9D9"/>
          </w:tcPr>
          <w:p w14:paraId="42193DAB" w14:textId="77777777" w:rsidR="00C74634" w:rsidRPr="008606A9" w:rsidRDefault="00C74634" w:rsidP="00C74634">
            <w:pPr>
              <w:pStyle w:val="TableContents"/>
              <w:snapToGrid w:val="0"/>
              <w:jc w:val="center"/>
              <w:rPr>
                <w:rFonts w:ascii="Lucida Sans" w:hAnsi="Lucida Sans" w:cs="Times New Roman"/>
                <w:sz w:val="20"/>
                <w:szCs w:val="22"/>
              </w:rPr>
            </w:pPr>
            <w:r w:rsidRPr="008606A9">
              <w:rPr>
                <w:rFonts w:ascii="Lucida Sans" w:hAnsi="Lucida Sans" w:cs="Times New Roman"/>
                <w:sz w:val="20"/>
                <w:szCs w:val="22"/>
              </w:rPr>
              <w:t>Actual</w:t>
            </w:r>
          </w:p>
        </w:tc>
      </w:tr>
      <w:tr w:rsidR="00F310D7" w14:paraId="17D77A36" w14:textId="77777777" w:rsidTr="00D660C7">
        <w:trPr>
          <w:trHeight w:val="35"/>
        </w:trPr>
        <w:tc>
          <w:tcPr>
            <w:tcW w:w="644" w:type="pct"/>
            <w:shd w:val="clear" w:color="auto" w:fill="auto"/>
          </w:tcPr>
          <w:p w14:paraId="3885AE58" w14:textId="77777777" w:rsidR="00C74634" w:rsidRPr="008606A9" w:rsidRDefault="00C74634" w:rsidP="00C74634">
            <w:pPr>
              <w:pStyle w:val="TableContents"/>
              <w:snapToGrid w:val="0"/>
              <w:spacing w:after="120"/>
              <w:jc w:val="center"/>
              <w:rPr>
                <w:rFonts w:ascii="Lucida Sans" w:hAnsi="Lucida Sans" w:cs="Times New Roman"/>
                <w:color w:val="000000"/>
                <w:sz w:val="20"/>
                <w:szCs w:val="22"/>
              </w:rPr>
            </w:pPr>
          </w:p>
        </w:tc>
        <w:tc>
          <w:tcPr>
            <w:tcW w:w="619" w:type="pct"/>
            <w:shd w:val="clear" w:color="auto" w:fill="auto"/>
          </w:tcPr>
          <w:p w14:paraId="7B7E2880" w14:textId="05AC9692" w:rsidR="00C74634" w:rsidRPr="008606A9" w:rsidRDefault="003A664C" w:rsidP="00C74634">
            <w:pPr>
              <w:pStyle w:val="TableContents"/>
              <w:autoSpaceDE w:val="0"/>
              <w:snapToGrid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 xml:space="preserve">Process </w:t>
            </w:r>
            <w:r w:rsidR="002F619D">
              <w:rPr>
                <w:rFonts w:ascii="Lucida Sans" w:hAnsi="Lucida Sans" w:cs="Times New Roman"/>
                <w:color w:val="000000"/>
                <w:sz w:val="20"/>
                <w:szCs w:val="22"/>
              </w:rPr>
              <w:t>Cycle</w:t>
            </w:r>
            <w:r w:rsidR="00572C21">
              <w:rPr>
                <w:rFonts w:ascii="Lucida Sans" w:hAnsi="Lucida Sans" w:cs="Times New Roman"/>
                <w:color w:val="000000"/>
                <w:sz w:val="20"/>
                <w:szCs w:val="22"/>
              </w:rPr>
              <w:t xml:space="preserve"> Time</w:t>
            </w:r>
          </w:p>
        </w:tc>
        <w:tc>
          <w:tcPr>
            <w:tcW w:w="1484" w:type="pct"/>
            <w:shd w:val="clear" w:color="auto" w:fill="auto"/>
          </w:tcPr>
          <w:p w14:paraId="31E4C218" w14:textId="62A01B59" w:rsidR="00C74634" w:rsidRPr="008606A9" w:rsidRDefault="00572C21" w:rsidP="002F619D">
            <w:pPr>
              <w:autoSpaceDE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 xml:space="preserve">Time </w:t>
            </w:r>
            <w:r w:rsidR="002F619D">
              <w:rPr>
                <w:rFonts w:ascii="Lucida Sans" w:hAnsi="Lucida Sans" w:cs="Times New Roman"/>
                <w:color w:val="000000"/>
                <w:sz w:val="20"/>
                <w:szCs w:val="22"/>
              </w:rPr>
              <w:t>from identification of need to item received and P-card reconciled</w:t>
            </w:r>
          </w:p>
        </w:tc>
        <w:tc>
          <w:tcPr>
            <w:tcW w:w="1279" w:type="pct"/>
            <w:shd w:val="clear" w:color="auto" w:fill="auto"/>
          </w:tcPr>
          <w:p w14:paraId="2FF6D57B" w14:textId="2001C528" w:rsidR="00853F46" w:rsidRDefault="002F619D" w:rsidP="00853F46">
            <w:pPr>
              <w:pStyle w:val="TableContents"/>
              <w:autoSpaceDE w:val="0"/>
              <w:snapToGrid w:val="0"/>
              <w:spacing w:line="200" w:lineRule="atLeast"/>
              <w:jc w:val="center"/>
              <w:rPr>
                <w:rFonts w:ascii="Lucida Sans" w:hAnsi="Lucida Sans" w:cs="Times New Roman"/>
                <w:color w:val="000000"/>
                <w:sz w:val="20"/>
                <w:szCs w:val="22"/>
              </w:rPr>
            </w:pPr>
            <w:r>
              <w:rPr>
                <w:rFonts w:ascii="Lucida Sans" w:hAnsi="Lucida Sans" w:cs="Times New Roman"/>
                <w:color w:val="000000"/>
                <w:sz w:val="20"/>
                <w:szCs w:val="22"/>
              </w:rPr>
              <w:t>6</w:t>
            </w:r>
            <w:r w:rsidR="00853F46">
              <w:rPr>
                <w:rFonts w:ascii="Lucida Sans" w:hAnsi="Lucida Sans" w:cs="Times New Roman"/>
                <w:color w:val="000000"/>
                <w:sz w:val="20"/>
                <w:szCs w:val="22"/>
              </w:rPr>
              <w:t xml:space="preserve">0% reduction </w:t>
            </w:r>
          </w:p>
          <w:p w14:paraId="49CFFD3E" w14:textId="77777777" w:rsidR="002F619D" w:rsidRDefault="002F619D" w:rsidP="00853F46">
            <w:pPr>
              <w:pStyle w:val="TableContents"/>
              <w:autoSpaceDE w:val="0"/>
              <w:snapToGrid w:val="0"/>
              <w:spacing w:line="200" w:lineRule="atLeast"/>
              <w:jc w:val="center"/>
              <w:rPr>
                <w:rFonts w:ascii="Lucida Sans" w:hAnsi="Lucida Sans" w:cs="Times New Roman"/>
                <w:color w:val="000000"/>
                <w:sz w:val="20"/>
                <w:szCs w:val="22"/>
              </w:rPr>
            </w:pPr>
          </w:p>
          <w:p w14:paraId="2B68A374" w14:textId="3565343C" w:rsidR="00C74634" w:rsidRDefault="00853F46" w:rsidP="00853F46">
            <w:pPr>
              <w:pStyle w:val="TableContents"/>
              <w:autoSpaceDE w:val="0"/>
              <w:snapToGrid w:val="0"/>
              <w:spacing w:line="200" w:lineRule="atLeast"/>
              <w:jc w:val="center"/>
              <w:rPr>
                <w:rFonts w:ascii="Lucida Sans" w:hAnsi="Lucida Sans" w:cs="Times New Roman"/>
                <w:color w:val="000000"/>
                <w:sz w:val="20"/>
                <w:szCs w:val="22"/>
              </w:rPr>
            </w:pPr>
            <w:r>
              <w:rPr>
                <w:rFonts w:ascii="Lucida Sans" w:hAnsi="Lucida Sans" w:cs="Times New Roman"/>
                <w:color w:val="000000"/>
                <w:sz w:val="20"/>
                <w:szCs w:val="22"/>
              </w:rPr>
              <w:t xml:space="preserve">From </w:t>
            </w:r>
            <w:r w:rsidR="002F619D">
              <w:rPr>
                <w:rFonts w:ascii="Lucida Sans" w:hAnsi="Lucida Sans" w:cs="Times New Roman"/>
                <w:color w:val="000000"/>
                <w:sz w:val="20"/>
                <w:szCs w:val="22"/>
              </w:rPr>
              <w:t>~73</w:t>
            </w:r>
            <w:r>
              <w:rPr>
                <w:rFonts w:ascii="Lucida Sans" w:hAnsi="Lucida Sans" w:cs="Times New Roman"/>
                <w:color w:val="000000"/>
                <w:sz w:val="20"/>
                <w:szCs w:val="22"/>
              </w:rPr>
              <w:t xml:space="preserve"> min/</w:t>
            </w:r>
            <w:r w:rsidR="002F619D">
              <w:rPr>
                <w:rFonts w:ascii="Lucida Sans" w:hAnsi="Lucida Sans" w:cs="Times New Roman"/>
                <w:color w:val="000000"/>
                <w:sz w:val="20"/>
                <w:szCs w:val="22"/>
              </w:rPr>
              <w:t>order to ~29 min/order</w:t>
            </w:r>
          </w:p>
          <w:p w14:paraId="685375D3" w14:textId="1B313521" w:rsidR="00853F46" w:rsidRPr="008606A9" w:rsidRDefault="00853F46" w:rsidP="00853F46">
            <w:pPr>
              <w:pStyle w:val="TableContents"/>
              <w:autoSpaceDE w:val="0"/>
              <w:snapToGrid w:val="0"/>
              <w:spacing w:line="200" w:lineRule="atLeast"/>
              <w:jc w:val="center"/>
              <w:rPr>
                <w:rFonts w:ascii="Lucida Sans" w:hAnsi="Lucida Sans" w:cs="Times New Roman"/>
                <w:color w:val="000000"/>
                <w:sz w:val="20"/>
                <w:szCs w:val="22"/>
              </w:rPr>
            </w:pPr>
          </w:p>
        </w:tc>
        <w:tc>
          <w:tcPr>
            <w:tcW w:w="538" w:type="pct"/>
          </w:tcPr>
          <w:p w14:paraId="64DC13F0" w14:textId="57E69B6A" w:rsidR="00C74634" w:rsidRPr="008606A9" w:rsidRDefault="00853F46" w:rsidP="002F619D">
            <w:pPr>
              <w:pStyle w:val="TableContents"/>
              <w:autoSpaceDE w:val="0"/>
              <w:snapToGrid w:val="0"/>
              <w:spacing w:line="200" w:lineRule="atLeast"/>
              <w:jc w:val="center"/>
              <w:rPr>
                <w:rFonts w:ascii="Lucida Sans" w:hAnsi="Lucida Sans" w:cs="Times New Roman"/>
                <w:color w:val="000000"/>
                <w:sz w:val="20"/>
                <w:szCs w:val="22"/>
              </w:rPr>
            </w:pPr>
            <w:r>
              <w:rPr>
                <w:rFonts w:ascii="Lucida Sans" w:hAnsi="Lucida Sans" w:cs="Times New Roman"/>
                <w:color w:val="000000"/>
                <w:sz w:val="20"/>
                <w:szCs w:val="22"/>
              </w:rPr>
              <w:t xml:space="preserve">End of </w:t>
            </w:r>
            <w:r w:rsidR="002F619D">
              <w:rPr>
                <w:rFonts w:ascii="Lucida Sans" w:hAnsi="Lucida Sans" w:cs="Times New Roman"/>
                <w:color w:val="000000"/>
                <w:sz w:val="20"/>
                <w:szCs w:val="22"/>
              </w:rPr>
              <w:t>March</w:t>
            </w:r>
          </w:p>
        </w:tc>
        <w:tc>
          <w:tcPr>
            <w:tcW w:w="436" w:type="pct"/>
            <w:shd w:val="clear" w:color="auto" w:fill="auto"/>
          </w:tcPr>
          <w:p w14:paraId="69F5DACA" w14:textId="77777777" w:rsidR="00C74634" w:rsidRPr="008606A9" w:rsidRDefault="00C74634" w:rsidP="00C74634">
            <w:pPr>
              <w:pStyle w:val="TableContents"/>
              <w:snapToGrid w:val="0"/>
              <w:jc w:val="center"/>
              <w:rPr>
                <w:rFonts w:ascii="Lucida Sans" w:hAnsi="Lucida Sans" w:cs="Times New Roman"/>
                <w:color w:val="000000"/>
                <w:sz w:val="20"/>
                <w:szCs w:val="22"/>
              </w:rPr>
            </w:pPr>
          </w:p>
        </w:tc>
      </w:tr>
      <w:tr w:rsidR="00F310D7" w14:paraId="60ABCAF7" w14:textId="77777777" w:rsidTr="003A0FF0">
        <w:tc>
          <w:tcPr>
            <w:tcW w:w="644" w:type="pct"/>
            <w:shd w:val="clear" w:color="auto" w:fill="auto"/>
          </w:tcPr>
          <w:p w14:paraId="407822A3" w14:textId="77777777" w:rsidR="00C74634" w:rsidRPr="008606A9" w:rsidRDefault="00C74634" w:rsidP="00C74634">
            <w:pPr>
              <w:pStyle w:val="TableContents"/>
              <w:autoSpaceDE w:val="0"/>
              <w:snapToGrid w:val="0"/>
              <w:spacing w:after="120" w:line="200" w:lineRule="atLeast"/>
              <w:jc w:val="center"/>
              <w:rPr>
                <w:rFonts w:ascii="Lucida Sans" w:hAnsi="Lucida Sans" w:cs="Times New Roman"/>
                <w:color w:val="000000"/>
                <w:sz w:val="20"/>
                <w:szCs w:val="22"/>
              </w:rPr>
            </w:pPr>
          </w:p>
        </w:tc>
        <w:tc>
          <w:tcPr>
            <w:tcW w:w="619" w:type="pct"/>
            <w:shd w:val="clear" w:color="auto" w:fill="auto"/>
          </w:tcPr>
          <w:p w14:paraId="5BD5A9D2" w14:textId="77777777" w:rsidR="00C74634" w:rsidRPr="008606A9" w:rsidRDefault="00572C21" w:rsidP="00C74634">
            <w:pPr>
              <w:pStyle w:val="TableContents"/>
              <w:autoSpaceDE w:val="0"/>
              <w:snapToGrid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Order Accuracy</w:t>
            </w:r>
          </w:p>
        </w:tc>
        <w:tc>
          <w:tcPr>
            <w:tcW w:w="1484" w:type="pct"/>
            <w:shd w:val="clear" w:color="auto" w:fill="auto"/>
          </w:tcPr>
          <w:p w14:paraId="2EE0B8A1" w14:textId="77777777" w:rsidR="00C74634" w:rsidRPr="008606A9" w:rsidRDefault="00853F46" w:rsidP="00C74634">
            <w:pPr>
              <w:autoSpaceDE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Errors between program order and packing lists</w:t>
            </w:r>
          </w:p>
        </w:tc>
        <w:tc>
          <w:tcPr>
            <w:tcW w:w="1279" w:type="pct"/>
            <w:shd w:val="clear" w:color="auto" w:fill="auto"/>
          </w:tcPr>
          <w:p w14:paraId="7E17BC12" w14:textId="77777777" w:rsidR="00C74634" w:rsidRPr="008606A9" w:rsidRDefault="00853F46" w:rsidP="00853F46">
            <w:pPr>
              <w:pStyle w:val="TableContents"/>
              <w:autoSpaceDE w:val="0"/>
              <w:snapToGrid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 xml:space="preserve"> From XX% to &gt;90%</w:t>
            </w:r>
          </w:p>
        </w:tc>
        <w:tc>
          <w:tcPr>
            <w:tcW w:w="538" w:type="pct"/>
          </w:tcPr>
          <w:p w14:paraId="6F96F898" w14:textId="266C1368" w:rsidR="00C74634" w:rsidRPr="008606A9" w:rsidRDefault="002F619D" w:rsidP="00C74634">
            <w:pPr>
              <w:pStyle w:val="TableContents"/>
              <w:snapToGrid w:val="0"/>
              <w:jc w:val="center"/>
              <w:rPr>
                <w:rFonts w:ascii="Lucida Sans" w:hAnsi="Lucida Sans" w:cs="Times New Roman"/>
                <w:color w:val="000000"/>
                <w:sz w:val="20"/>
                <w:szCs w:val="22"/>
              </w:rPr>
            </w:pPr>
            <w:r>
              <w:rPr>
                <w:rFonts w:ascii="Lucida Sans" w:hAnsi="Lucida Sans" w:cs="Times New Roman"/>
                <w:color w:val="000000"/>
                <w:sz w:val="20"/>
                <w:szCs w:val="22"/>
              </w:rPr>
              <w:t>End of March</w:t>
            </w:r>
          </w:p>
        </w:tc>
        <w:tc>
          <w:tcPr>
            <w:tcW w:w="436" w:type="pct"/>
            <w:shd w:val="clear" w:color="auto" w:fill="auto"/>
          </w:tcPr>
          <w:p w14:paraId="0DCBDB61" w14:textId="77777777" w:rsidR="00C74634" w:rsidRPr="008606A9" w:rsidRDefault="00C74634" w:rsidP="00C74634">
            <w:pPr>
              <w:pStyle w:val="TableContents"/>
              <w:snapToGrid w:val="0"/>
              <w:jc w:val="center"/>
              <w:rPr>
                <w:rFonts w:ascii="Lucida Sans" w:hAnsi="Lucida Sans" w:cs="Times New Roman"/>
                <w:color w:val="000000"/>
                <w:sz w:val="20"/>
                <w:szCs w:val="22"/>
              </w:rPr>
            </w:pPr>
          </w:p>
        </w:tc>
      </w:tr>
      <w:tr w:rsidR="00F310D7" w14:paraId="07C89B31" w14:textId="77777777" w:rsidTr="003A0FF0">
        <w:tc>
          <w:tcPr>
            <w:tcW w:w="644" w:type="pct"/>
            <w:shd w:val="clear" w:color="auto" w:fill="auto"/>
          </w:tcPr>
          <w:p w14:paraId="39963E72" w14:textId="77777777" w:rsidR="00C74634" w:rsidRPr="008606A9" w:rsidRDefault="00C74634" w:rsidP="00C74634">
            <w:pPr>
              <w:pStyle w:val="TableContents"/>
              <w:autoSpaceDE w:val="0"/>
              <w:snapToGrid w:val="0"/>
              <w:spacing w:after="120" w:line="200" w:lineRule="atLeast"/>
              <w:jc w:val="center"/>
              <w:rPr>
                <w:rFonts w:ascii="Lucida Sans" w:hAnsi="Lucida Sans" w:cs="Times New Roman"/>
                <w:color w:val="000000"/>
                <w:sz w:val="20"/>
                <w:szCs w:val="22"/>
              </w:rPr>
            </w:pPr>
          </w:p>
        </w:tc>
        <w:tc>
          <w:tcPr>
            <w:tcW w:w="619" w:type="pct"/>
            <w:shd w:val="clear" w:color="auto" w:fill="auto"/>
          </w:tcPr>
          <w:p w14:paraId="53E677A6" w14:textId="77777777" w:rsidR="00C74634" w:rsidRPr="008606A9" w:rsidRDefault="00C74634" w:rsidP="00C74634">
            <w:pPr>
              <w:pStyle w:val="TableContents"/>
              <w:autoSpaceDE w:val="0"/>
              <w:snapToGrid w:val="0"/>
              <w:spacing w:line="200" w:lineRule="atLeast"/>
              <w:rPr>
                <w:rFonts w:ascii="Lucida Sans" w:hAnsi="Lucida Sans" w:cs="Times New Roman"/>
                <w:color w:val="000000"/>
                <w:sz w:val="20"/>
                <w:szCs w:val="22"/>
              </w:rPr>
            </w:pPr>
          </w:p>
        </w:tc>
        <w:tc>
          <w:tcPr>
            <w:tcW w:w="1484" w:type="pct"/>
            <w:shd w:val="clear" w:color="auto" w:fill="auto"/>
          </w:tcPr>
          <w:p w14:paraId="4B890C25" w14:textId="77777777" w:rsidR="00C74634" w:rsidRPr="008606A9" w:rsidRDefault="00C74634" w:rsidP="00C74634">
            <w:pPr>
              <w:rPr>
                <w:rFonts w:ascii="Lucida Sans" w:hAnsi="Lucida Sans" w:cs="Times New Roman"/>
                <w:color w:val="000000"/>
                <w:sz w:val="20"/>
                <w:szCs w:val="22"/>
              </w:rPr>
            </w:pPr>
          </w:p>
        </w:tc>
        <w:tc>
          <w:tcPr>
            <w:tcW w:w="1279" w:type="pct"/>
            <w:shd w:val="clear" w:color="auto" w:fill="auto"/>
          </w:tcPr>
          <w:p w14:paraId="63A3D669" w14:textId="77777777" w:rsidR="00C74634" w:rsidRPr="008606A9" w:rsidRDefault="00C74634" w:rsidP="002F619D">
            <w:pPr>
              <w:pStyle w:val="TableContents"/>
              <w:snapToGrid w:val="0"/>
              <w:rPr>
                <w:rFonts w:ascii="Lucida Sans" w:hAnsi="Lucida Sans" w:cs="Times New Roman"/>
                <w:color w:val="000000"/>
                <w:sz w:val="20"/>
                <w:szCs w:val="22"/>
              </w:rPr>
            </w:pPr>
          </w:p>
        </w:tc>
        <w:tc>
          <w:tcPr>
            <w:tcW w:w="538" w:type="pct"/>
          </w:tcPr>
          <w:p w14:paraId="1F65545C" w14:textId="77777777" w:rsidR="00C74634" w:rsidRPr="008606A9" w:rsidRDefault="00C74634" w:rsidP="00C74634">
            <w:pPr>
              <w:pStyle w:val="TableContents"/>
              <w:autoSpaceDE w:val="0"/>
              <w:snapToGrid w:val="0"/>
              <w:spacing w:line="200" w:lineRule="atLeast"/>
              <w:jc w:val="center"/>
              <w:rPr>
                <w:rFonts w:ascii="Lucida Sans" w:hAnsi="Lucida Sans" w:cs="Times New Roman"/>
                <w:color w:val="000000"/>
                <w:sz w:val="20"/>
                <w:szCs w:val="22"/>
              </w:rPr>
            </w:pPr>
          </w:p>
        </w:tc>
        <w:tc>
          <w:tcPr>
            <w:tcW w:w="436" w:type="pct"/>
            <w:shd w:val="clear" w:color="auto" w:fill="auto"/>
          </w:tcPr>
          <w:p w14:paraId="0D621B93" w14:textId="77777777" w:rsidR="00C74634" w:rsidRPr="008606A9" w:rsidRDefault="00C74634" w:rsidP="00C74634">
            <w:pPr>
              <w:pStyle w:val="TableContents"/>
              <w:snapToGrid w:val="0"/>
              <w:jc w:val="center"/>
              <w:rPr>
                <w:rFonts w:ascii="Lucida Sans" w:hAnsi="Lucida Sans" w:cs="Times New Roman"/>
                <w:color w:val="000000"/>
                <w:sz w:val="20"/>
                <w:szCs w:val="22"/>
              </w:rPr>
            </w:pPr>
          </w:p>
        </w:tc>
      </w:tr>
    </w:tbl>
    <w:p w14:paraId="35F65089" w14:textId="77777777" w:rsidR="00FA4AF1" w:rsidRPr="008606A9" w:rsidRDefault="004E4692" w:rsidP="00FA4AF1">
      <w:pPr>
        <w:rPr>
          <w:rFonts w:ascii="Lucida Sans" w:hAnsi="Lucida Sans" w:cs="Lucida Sans"/>
          <w:color w:val="C0C0C0"/>
          <w:sz w:val="22"/>
        </w:rPr>
      </w:pPr>
      <w:r>
        <w:rPr>
          <w:rFonts w:ascii="Lucida Sans" w:hAnsi="Lucida Sans" w:cs="Lucida Sans"/>
          <w:sz w:val="22"/>
        </w:rPr>
        <w:pict w14:anchorId="71ACFB5F">
          <v:rect id="_x0000_i1031" style="width:0;height:1.5pt" o:hralign="center" o:hrstd="t" o:hr="t" fillcolor="gray" stroked="f"/>
        </w:pict>
      </w:r>
    </w:p>
    <w:p w14:paraId="457C7847" w14:textId="77777777" w:rsidR="001F7DB8" w:rsidRPr="008606A9" w:rsidRDefault="004E4692" w:rsidP="00FA4AF1">
      <w:pPr>
        <w:rPr>
          <w:rFonts w:ascii="Lucida Sans" w:hAnsi="Lucida Sans" w:cs="Lucida Sans"/>
          <w:b/>
          <w:bCs/>
          <w:sz w:val="22"/>
        </w:rPr>
      </w:pPr>
      <w:hyperlink w:anchor="Top" w:history="1">
        <w:r w:rsidR="001F7DB8" w:rsidRPr="008606A9">
          <w:rPr>
            <w:rStyle w:val="Hyperlink"/>
            <w:rFonts w:ascii="Lucida Sans" w:hAnsi="Lucida Sans" w:cs="Lucida Sans"/>
            <w:sz w:val="22"/>
          </w:rPr>
          <w:t xml:space="preserve">8.  </w:t>
        </w:r>
        <w:bookmarkStart w:id="9" w:name="Conditions"/>
        <w:r w:rsidR="001F7DB8" w:rsidRPr="008606A9">
          <w:rPr>
            <w:rStyle w:val="Hyperlink"/>
            <w:rFonts w:ascii="Lucida Sans" w:hAnsi="Lucida Sans" w:cs="Lucida Sans"/>
            <w:sz w:val="22"/>
          </w:rPr>
          <w:t>Conditions</w:t>
        </w:r>
        <w:bookmarkEnd w:id="9"/>
      </w:hyperlink>
      <w:r w:rsidR="001F7DB8" w:rsidRPr="008606A9">
        <w:rPr>
          <w:rFonts w:ascii="Lucida Sans" w:hAnsi="Lucida Sans" w:cs="Lucida Sans"/>
          <w:b/>
          <w:bCs/>
          <w:sz w:val="22"/>
        </w:rPr>
        <w:t xml:space="preserve">  </w:t>
      </w:r>
      <w:r w:rsidR="001F7DB8" w:rsidRPr="008606A9">
        <w:rPr>
          <w:rFonts w:ascii="Lucida Sans" w:hAnsi="Lucida Sans" w:cs="Lucida Sans"/>
          <w:color w:val="808080"/>
          <w:sz w:val="18"/>
        </w:rPr>
        <w:t>(What do you need to be successful?)</w:t>
      </w:r>
    </w:p>
    <w:p w14:paraId="531F13D5" w14:textId="77777777" w:rsidR="00987467" w:rsidRDefault="00D660C7" w:rsidP="00987467">
      <w:pPr>
        <w:numPr>
          <w:ilvl w:val="0"/>
          <w:numId w:val="17"/>
        </w:numPr>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 xml:space="preserve"> </w:t>
      </w:r>
      <w:r w:rsidR="00070C8B">
        <w:rPr>
          <w:rFonts w:ascii="Lucida Sans" w:eastAsia="Times New Roman" w:hAnsi="Lucida Sans" w:cs="Lucida Sans"/>
          <w:bCs/>
          <w:kern w:val="0"/>
          <w:sz w:val="20"/>
          <w:szCs w:val="22"/>
          <w:lang w:eastAsia="en-US" w:bidi="ar-SA"/>
        </w:rPr>
        <w:t xml:space="preserve">Business needs to continue </w:t>
      </w:r>
    </w:p>
    <w:p w14:paraId="6A48BCA0" w14:textId="77777777" w:rsidR="00D660C7" w:rsidRDefault="00D660C7" w:rsidP="00987467">
      <w:pPr>
        <w:numPr>
          <w:ilvl w:val="0"/>
          <w:numId w:val="17"/>
        </w:numPr>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 xml:space="preserve"> </w:t>
      </w:r>
      <w:r w:rsidR="00070C8B">
        <w:rPr>
          <w:rFonts w:ascii="Lucida Sans" w:eastAsia="Times New Roman" w:hAnsi="Lucida Sans" w:cs="Lucida Sans"/>
          <w:bCs/>
          <w:kern w:val="0"/>
          <w:sz w:val="20"/>
          <w:szCs w:val="22"/>
          <w:lang w:eastAsia="en-US" w:bidi="ar-SA"/>
        </w:rPr>
        <w:t>Orders placed into Oracle system</w:t>
      </w:r>
    </w:p>
    <w:p w14:paraId="037935B2" w14:textId="77777777" w:rsidR="00AB5AA5" w:rsidRPr="008606A9" w:rsidRDefault="004E4692" w:rsidP="00FA4AF1">
      <w:pPr>
        <w:rPr>
          <w:rFonts w:ascii="Lucida Sans" w:hAnsi="Lucida Sans" w:cs="Lucida Sans"/>
          <w:b/>
          <w:bCs/>
          <w:sz w:val="22"/>
        </w:rPr>
      </w:pPr>
      <w:r>
        <w:rPr>
          <w:rFonts w:ascii="Lucida Sans" w:hAnsi="Lucida Sans" w:cs="Lucida Sans"/>
          <w:sz w:val="22"/>
        </w:rPr>
        <w:pict w14:anchorId="143467BF">
          <v:rect id="_x0000_i1032" style="width:0;height:1.5pt" o:hralign="center" o:hrstd="t" o:hr="t" fillcolor="gray" stroked="f"/>
        </w:pict>
      </w:r>
    </w:p>
    <w:bookmarkStart w:id="10" w:name="Team"/>
    <w:p w14:paraId="5C0DB2E5" w14:textId="77777777" w:rsidR="00FA4AF1" w:rsidRPr="008606A9" w:rsidRDefault="001845B1" w:rsidP="00F11C31">
      <w:pPr>
        <w:rPr>
          <w:rFonts w:ascii="Lucida Sans" w:hAnsi="Lucida Sans" w:cs="Lucida Sans"/>
          <w:color w:val="808080"/>
          <w:sz w:val="18"/>
        </w:rPr>
      </w:pPr>
      <w:r w:rsidRPr="008606A9">
        <w:rPr>
          <w:rFonts w:ascii="Lucida Sans" w:hAnsi="Lucida Sans" w:cs="Lucida Sans"/>
          <w:b/>
          <w:bCs/>
          <w:sz w:val="22"/>
        </w:rPr>
        <w:fldChar w:fldCharType="begin"/>
      </w:r>
      <w:r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B04BE8" w:rsidRPr="008606A9">
        <w:rPr>
          <w:rStyle w:val="Hyperlink"/>
          <w:rFonts w:ascii="Lucida Sans" w:hAnsi="Lucida Sans" w:cs="Lucida Sans"/>
          <w:sz w:val="22"/>
        </w:rPr>
        <w:t>9</w:t>
      </w:r>
      <w:r w:rsidR="00F06D3F" w:rsidRPr="008606A9">
        <w:rPr>
          <w:rStyle w:val="Hyperlink"/>
          <w:rFonts w:ascii="Lucida Sans" w:hAnsi="Lucida Sans" w:cs="Lucida Sans"/>
          <w:sz w:val="22"/>
        </w:rPr>
        <w:t xml:space="preserve">. </w:t>
      </w:r>
      <w:r w:rsidR="00FA4AF1" w:rsidRPr="008606A9">
        <w:rPr>
          <w:rStyle w:val="Hyperlink"/>
          <w:rFonts w:ascii="Lucida Sans" w:hAnsi="Lucida Sans" w:cs="Lucida Sans"/>
          <w:sz w:val="22"/>
        </w:rPr>
        <w:t xml:space="preserve">Team </w:t>
      </w:r>
      <w:r w:rsidR="00681831" w:rsidRPr="008606A9">
        <w:rPr>
          <w:rStyle w:val="Hyperlink"/>
          <w:rFonts w:ascii="Lucida Sans" w:hAnsi="Lucida Sans" w:cs="Lucida Sans"/>
          <w:sz w:val="22"/>
        </w:rPr>
        <w:t xml:space="preserve">Members </w:t>
      </w:r>
      <w:r w:rsidR="00FA4AF1" w:rsidRPr="008606A9">
        <w:rPr>
          <w:rStyle w:val="Hyperlink"/>
          <w:rFonts w:ascii="Lucida Sans" w:hAnsi="Lucida Sans" w:cs="Lucida Sans"/>
          <w:sz w:val="22"/>
        </w:rPr>
        <w:t xml:space="preserve">and Roles </w:t>
      </w:r>
      <w:r w:rsidRPr="008606A9">
        <w:rPr>
          <w:rFonts w:ascii="Lucida Sans" w:hAnsi="Lucida Sans" w:cs="Lucida Sans"/>
          <w:b/>
          <w:bCs/>
          <w:sz w:val="22"/>
        </w:rPr>
        <w:fldChar w:fldCharType="end"/>
      </w:r>
      <w:r w:rsidR="00FA4AF1" w:rsidRPr="008606A9">
        <w:rPr>
          <w:rFonts w:ascii="Lucida Sans" w:hAnsi="Lucida Sans" w:cs="Lucida Sans"/>
          <w:b/>
          <w:bCs/>
          <w:sz w:val="22"/>
        </w:rPr>
        <w:t xml:space="preserve"> </w:t>
      </w:r>
      <w:bookmarkEnd w:id="10"/>
      <w:r w:rsidR="00FA4AF1" w:rsidRPr="008606A9">
        <w:rPr>
          <w:rFonts w:ascii="Lucida Sans" w:hAnsi="Lucida Sans" w:cs="Lucida Sans"/>
          <w:color w:val="808080"/>
          <w:sz w:val="18"/>
        </w:rPr>
        <w:t xml:space="preserve">(Who is </w:t>
      </w:r>
      <w:r w:rsidR="006E059B" w:rsidRPr="008606A9">
        <w:rPr>
          <w:rFonts w:ascii="Lucida Sans" w:hAnsi="Lucida Sans" w:cs="Lucida Sans"/>
          <w:color w:val="808080"/>
          <w:sz w:val="18"/>
        </w:rPr>
        <w:t>directly</w:t>
      </w:r>
      <w:r w:rsidR="00FA4AF1" w:rsidRPr="008606A9">
        <w:rPr>
          <w:rFonts w:ascii="Lucida Sans" w:hAnsi="Lucida Sans" w:cs="Lucida Sans"/>
          <w:color w:val="808080"/>
          <w:sz w:val="18"/>
        </w:rPr>
        <w:t xml:space="preserve"> invo</w:t>
      </w:r>
      <w:r w:rsidR="00F11C31" w:rsidRPr="008606A9">
        <w:rPr>
          <w:rFonts w:ascii="Lucida Sans" w:hAnsi="Lucida Sans" w:cs="Lucida Sans"/>
          <w:color w:val="808080"/>
          <w:sz w:val="18"/>
        </w:rPr>
        <w:t>lved and How</w:t>
      </w:r>
      <w:r w:rsidR="008F5C4F" w:rsidRPr="008606A9">
        <w:rPr>
          <w:rFonts w:ascii="Lucida Sans" w:hAnsi="Lucida Sans" w:cs="Lucida Sans"/>
          <w:color w:val="808080"/>
          <w:sz w:val="18"/>
        </w:rPr>
        <w:t>?</w:t>
      </w:r>
      <w:r w:rsidR="00F11C31" w:rsidRPr="008606A9">
        <w:rPr>
          <w:rFonts w:ascii="Lucida Sans" w:hAnsi="Lucida Sans" w:cs="Lucida Sans"/>
          <w:color w:val="808080"/>
          <w:sz w:val="18"/>
        </w:rPr>
        <w:t xml:space="preserve"> Training Needs?)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600"/>
        <w:gridCol w:w="2520"/>
        <w:gridCol w:w="1454"/>
        <w:gridCol w:w="1331"/>
      </w:tblGrid>
      <w:tr w:rsidR="00F54EE4" w:rsidRPr="007E6F96" w14:paraId="15FEE972" w14:textId="77777777" w:rsidTr="00846C3A">
        <w:tc>
          <w:tcPr>
            <w:tcW w:w="1890" w:type="dxa"/>
            <w:shd w:val="clear" w:color="auto" w:fill="BFBFBF"/>
          </w:tcPr>
          <w:p w14:paraId="1494F51A" w14:textId="77777777" w:rsidR="00F54EE4" w:rsidRPr="008606A9" w:rsidRDefault="00F54EE4" w:rsidP="00CB7003">
            <w:pPr>
              <w:pStyle w:val="TableContents"/>
              <w:snapToGrid w:val="0"/>
              <w:jc w:val="center"/>
              <w:rPr>
                <w:rFonts w:ascii="Lucida Sans" w:hAnsi="Lucida Sans" w:cs="Lucida Sans"/>
                <w:sz w:val="20"/>
              </w:rPr>
            </w:pPr>
            <w:r w:rsidRPr="008606A9">
              <w:rPr>
                <w:rFonts w:ascii="Lucida Sans" w:hAnsi="Lucida Sans" w:cs="Lucida Sans"/>
                <w:sz w:val="20"/>
              </w:rPr>
              <w:t>Name</w:t>
            </w:r>
          </w:p>
        </w:tc>
        <w:tc>
          <w:tcPr>
            <w:tcW w:w="3600" w:type="dxa"/>
            <w:shd w:val="clear" w:color="auto" w:fill="BFBFBF"/>
          </w:tcPr>
          <w:p w14:paraId="318BAE3A" w14:textId="77777777" w:rsidR="00F54EE4" w:rsidRPr="008606A9" w:rsidRDefault="00F54EE4" w:rsidP="00CB7003">
            <w:pPr>
              <w:pStyle w:val="TableContents"/>
              <w:snapToGrid w:val="0"/>
              <w:jc w:val="center"/>
              <w:rPr>
                <w:rFonts w:ascii="Lucida Sans" w:hAnsi="Lucida Sans" w:cs="Lucida Sans"/>
                <w:sz w:val="20"/>
              </w:rPr>
            </w:pPr>
            <w:r w:rsidRPr="008606A9">
              <w:rPr>
                <w:rFonts w:ascii="Lucida Sans" w:hAnsi="Lucida Sans" w:cs="Lucida Sans"/>
                <w:sz w:val="20"/>
              </w:rPr>
              <w:t>Role</w:t>
            </w:r>
          </w:p>
        </w:tc>
        <w:tc>
          <w:tcPr>
            <w:tcW w:w="2520" w:type="dxa"/>
            <w:shd w:val="clear" w:color="auto" w:fill="BFBFBF"/>
          </w:tcPr>
          <w:p w14:paraId="56A7C15C" w14:textId="77777777" w:rsidR="00F54EE4" w:rsidRPr="008606A9" w:rsidRDefault="00F54EE4" w:rsidP="00CB7003">
            <w:pPr>
              <w:pStyle w:val="TableContents"/>
              <w:snapToGrid w:val="0"/>
              <w:jc w:val="center"/>
              <w:rPr>
                <w:rFonts w:ascii="Lucida Sans" w:hAnsi="Lucida Sans" w:cs="Lucida Sans"/>
                <w:sz w:val="20"/>
              </w:rPr>
            </w:pPr>
            <w:r>
              <w:rPr>
                <w:rFonts w:ascii="Lucida Sans" w:hAnsi="Lucida Sans" w:cs="Lucida Sans"/>
                <w:sz w:val="20"/>
              </w:rPr>
              <w:t>Work process related interests / concerns</w:t>
            </w:r>
          </w:p>
        </w:tc>
        <w:tc>
          <w:tcPr>
            <w:tcW w:w="1454" w:type="dxa"/>
            <w:shd w:val="clear" w:color="auto" w:fill="BFBFBF"/>
          </w:tcPr>
          <w:p w14:paraId="7CB1BB89" w14:textId="77777777" w:rsidR="00F54EE4" w:rsidRPr="008606A9" w:rsidRDefault="00F54EE4" w:rsidP="00CB7003">
            <w:pPr>
              <w:pStyle w:val="TableContents"/>
              <w:snapToGrid w:val="0"/>
              <w:jc w:val="center"/>
              <w:rPr>
                <w:rFonts w:ascii="Lucida Sans" w:hAnsi="Lucida Sans" w:cs="Lucida Sans"/>
                <w:sz w:val="20"/>
              </w:rPr>
            </w:pPr>
            <w:r>
              <w:rPr>
                <w:rFonts w:ascii="Lucida Sans" w:hAnsi="Lucida Sans" w:cs="Lucida Sans"/>
                <w:sz w:val="20"/>
              </w:rPr>
              <w:t>Project Expectations</w:t>
            </w:r>
          </w:p>
        </w:tc>
        <w:tc>
          <w:tcPr>
            <w:tcW w:w="1331" w:type="dxa"/>
            <w:shd w:val="clear" w:color="auto" w:fill="BFBFBF"/>
          </w:tcPr>
          <w:p w14:paraId="49748429" w14:textId="77777777" w:rsidR="00F54EE4" w:rsidRPr="008606A9" w:rsidRDefault="00F54EE4" w:rsidP="00F54EE4">
            <w:pPr>
              <w:pStyle w:val="TableContents"/>
              <w:snapToGrid w:val="0"/>
              <w:jc w:val="center"/>
              <w:rPr>
                <w:rFonts w:ascii="Lucida Sans" w:hAnsi="Lucida Sans" w:cs="Lucida Sans"/>
                <w:sz w:val="20"/>
              </w:rPr>
            </w:pPr>
            <w:r>
              <w:rPr>
                <w:rFonts w:ascii="Lucida Sans" w:hAnsi="Lucida Sans" w:cs="Lucida Sans"/>
                <w:sz w:val="20"/>
              </w:rPr>
              <w:t>Project, QI skills</w:t>
            </w:r>
          </w:p>
        </w:tc>
      </w:tr>
      <w:tr w:rsidR="00F54EE4" w:rsidRPr="007E6F96" w14:paraId="47DCB9A8" w14:textId="77777777" w:rsidTr="00846C3A">
        <w:tc>
          <w:tcPr>
            <w:tcW w:w="1890" w:type="dxa"/>
            <w:shd w:val="clear" w:color="auto" w:fill="auto"/>
          </w:tcPr>
          <w:p w14:paraId="6F4E7801" w14:textId="77777777" w:rsidR="00F54EE4" w:rsidRPr="008606A9" w:rsidRDefault="00070C8B" w:rsidP="00FA4AF1">
            <w:pPr>
              <w:rPr>
                <w:rFonts w:ascii="Lucida Sans" w:hAnsi="Lucida Sans" w:cs="Lucida Sans"/>
                <w:color w:val="000000"/>
                <w:sz w:val="20"/>
                <w:szCs w:val="22"/>
              </w:rPr>
            </w:pPr>
            <w:r>
              <w:rPr>
                <w:rFonts w:ascii="Lucida Sans" w:hAnsi="Lucida Sans" w:cs="Lucida Sans"/>
                <w:color w:val="000000"/>
                <w:sz w:val="20"/>
                <w:szCs w:val="22"/>
              </w:rPr>
              <w:t>Joel Johnson</w:t>
            </w:r>
          </w:p>
        </w:tc>
        <w:tc>
          <w:tcPr>
            <w:tcW w:w="3600" w:type="dxa"/>
            <w:shd w:val="clear" w:color="auto" w:fill="auto"/>
          </w:tcPr>
          <w:p w14:paraId="305EA40B" w14:textId="77777777" w:rsidR="00F54EE4" w:rsidRPr="008606A9" w:rsidRDefault="00070C8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Accounting Staff</w:t>
            </w:r>
          </w:p>
        </w:tc>
        <w:tc>
          <w:tcPr>
            <w:tcW w:w="2520" w:type="dxa"/>
          </w:tcPr>
          <w:p w14:paraId="39C80034" w14:textId="77777777" w:rsidR="00F54EE4" w:rsidRDefault="00070C8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Receives and processes orders</w:t>
            </w:r>
          </w:p>
        </w:tc>
        <w:tc>
          <w:tcPr>
            <w:tcW w:w="1454" w:type="dxa"/>
          </w:tcPr>
          <w:p w14:paraId="48BCAC4C" w14:textId="77777777" w:rsidR="00F54EE4" w:rsidRDefault="00F54EE4" w:rsidP="00FA4AF1">
            <w:pPr>
              <w:autoSpaceDE w:val="0"/>
              <w:spacing w:line="200" w:lineRule="atLeast"/>
              <w:rPr>
                <w:rFonts w:ascii="Lucida Sans" w:hAnsi="Lucida Sans" w:cs="Lucida Sans"/>
                <w:color w:val="000000"/>
                <w:sz w:val="20"/>
                <w:szCs w:val="22"/>
              </w:rPr>
            </w:pPr>
          </w:p>
        </w:tc>
        <w:tc>
          <w:tcPr>
            <w:tcW w:w="1331" w:type="dxa"/>
          </w:tcPr>
          <w:p w14:paraId="092ABE8C" w14:textId="77777777" w:rsidR="00F54EE4" w:rsidRDefault="00F54EE4" w:rsidP="00FA4AF1">
            <w:pPr>
              <w:autoSpaceDE w:val="0"/>
              <w:spacing w:line="200" w:lineRule="atLeast"/>
              <w:rPr>
                <w:rFonts w:ascii="Lucida Sans" w:hAnsi="Lucida Sans" w:cs="Lucida Sans"/>
                <w:color w:val="000000"/>
                <w:sz w:val="20"/>
                <w:szCs w:val="22"/>
              </w:rPr>
            </w:pPr>
          </w:p>
        </w:tc>
      </w:tr>
      <w:tr w:rsidR="00F54EE4" w:rsidRPr="007E6F96" w14:paraId="61C847E8" w14:textId="77777777" w:rsidTr="00846C3A">
        <w:tc>
          <w:tcPr>
            <w:tcW w:w="1890" w:type="dxa"/>
            <w:shd w:val="clear" w:color="auto" w:fill="auto"/>
          </w:tcPr>
          <w:p w14:paraId="79CB2FBB" w14:textId="77777777" w:rsidR="00F54EE4" w:rsidRPr="008606A9" w:rsidRDefault="00070C8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Shelia Terry</w:t>
            </w:r>
          </w:p>
        </w:tc>
        <w:tc>
          <w:tcPr>
            <w:tcW w:w="3600" w:type="dxa"/>
            <w:shd w:val="clear" w:color="auto" w:fill="auto"/>
          </w:tcPr>
          <w:p w14:paraId="02F300A3" w14:textId="77777777" w:rsidR="00F54EE4" w:rsidRPr="008606A9" w:rsidRDefault="00070C8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Accounting Staff</w:t>
            </w:r>
          </w:p>
        </w:tc>
        <w:tc>
          <w:tcPr>
            <w:tcW w:w="2520" w:type="dxa"/>
          </w:tcPr>
          <w:p w14:paraId="3F6C2FAD" w14:textId="77777777" w:rsidR="00F54EE4" w:rsidRDefault="00070C8B">
            <w:pPr>
              <w:autoSpaceDE w:val="0"/>
              <w:spacing w:line="200" w:lineRule="atLeast"/>
              <w:rPr>
                <w:rFonts w:ascii="Lucida Sans" w:hAnsi="Lucida Sans" w:cs="Lucida Sans"/>
                <w:color w:val="000000"/>
                <w:kern w:val="2"/>
                <w:sz w:val="20"/>
                <w:szCs w:val="22"/>
              </w:rPr>
            </w:pPr>
            <w:r>
              <w:rPr>
                <w:rFonts w:ascii="Lucida Sans" w:hAnsi="Lucida Sans" w:cs="Lucida Sans"/>
                <w:color w:val="000000"/>
                <w:sz w:val="20"/>
                <w:szCs w:val="22"/>
              </w:rPr>
              <w:t>Receives and processes orders</w:t>
            </w:r>
          </w:p>
        </w:tc>
        <w:tc>
          <w:tcPr>
            <w:tcW w:w="1454" w:type="dxa"/>
          </w:tcPr>
          <w:p w14:paraId="346DDE1C" w14:textId="77777777" w:rsidR="00F54EE4" w:rsidRDefault="00F54EE4">
            <w:pPr>
              <w:autoSpaceDE w:val="0"/>
              <w:spacing w:line="200" w:lineRule="atLeast"/>
              <w:rPr>
                <w:rFonts w:ascii="Lucida Sans" w:hAnsi="Lucida Sans" w:cs="Lucida Sans"/>
                <w:color w:val="000000"/>
                <w:kern w:val="2"/>
                <w:sz w:val="20"/>
                <w:szCs w:val="22"/>
              </w:rPr>
            </w:pPr>
          </w:p>
        </w:tc>
        <w:tc>
          <w:tcPr>
            <w:tcW w:w="1331" w:type="dxa"/>
          </w:tcPr>
          <w:p w14:paraId="75EEB5FB" w14:textId="77777777" w:rsidR="00F54EE4" w:rsidRDefault="00F54EE4">
            <w:pPr>
              <w:autoSpaceDE w:val="0"/>
              <w:spacing w:line="200" w:lineRule="atLeast"/>
              <w:rPr>
                <w:rFonts w:ascii="Lucida Sans" w:hAnsi="Lucida Sans" w:cs="Lucida Sans"/>
                <w:color w:val="000000"/>
                <w:kern w:val="2"/>
                <w:sz w:val="20"/>
                <w:szCs w:val="22"/>
              </w:rPr>
            </w:pPr>
          </w:p>
        </w:tc>
      </w:tr>
      <w:tr w:rsidR="00F54EE4" w:rsidRPr="007E6F96" w14:paraId="7E98C47B" w14:textId="77777777" w:rsidTr="00846C3A">
        <w:tc>
          <w:tcPr>
            <w:tcW w:w="1890" w:type="dxa"/>
            <w:shd w:val="clear" w:color="auto" w:fill="auto"/>
          </w:tcPr>
          <w:p w14:paraId="5B7B7482" w14:textId="77777777" w:rsidR="00F54EE4" w:rsidRPr="008606A9" w:rsidRDefault="00A87F2A"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 xml:space="preserve">Lorraine </w:t>
            </w:r>
            <w:proofErr w:type="spellStart"/>
            <w:r>
              <w:rPr>
                <w:rFonts w:ascii="Lucida Sans" w:hAnsi="Lucida Sans" w:cs="Lucida Sans"/>
                <w:color w:val="000000"/>
                <w:sz w:val="20"/>
                <w:szCs w:val="22"/>
              </w:rPr>
              <w:t>McGinnes</w:t>
            </w:r>
            <w:proofErr w:type="spellEnd"/>
          </w:p>
        </w:tc>
        <w:tc>
          <w:tcPr>
            <w:tcW w:w="3600" w:type="dxa"/>
            <w:shd w:val="clear" w:color="auto" w:fill="auto"/>
          </w:tcPr>
          <w:p w14:paraId="2A318847" w14:textId="77777777" w:rsidR="00F54EE4" w:rsidRPr="008606A9" w:rsidRDefault="00A87F2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Accounting Staff</w:t>
            </w:r>
          </w:p>
        </w:tc>
        <w:tc>
          <w:tcPr>
            <w:tcW w:w="2520" w:type="dxa"/>
          </w:tcPr>
          <w:p w14:paraId="4945D898" w14:textId="77777777" w:rsidR="00F54EE4" w:rsidRPr="008606A9" w:rsidRDefault="00A87F2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Receives and processes orders</w:t>
            </w:r>
          </w:p>
        </w:tc>
        <w:tc>
          <w:tcPr>
            <w:tcW w:w="1454" w:type="dxa"/>
          </w:tcPr>
          <w:p w14:paraId="17932007"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331" w:type="dxa"/>
          </w:tcPr>
          <w:p w14:paraId="02407A19" w14:textId="77777777" w:rsidR="00F54EE4" w:rsidRPr="008606A9" w:rsidRDefault="00F54EE4">
            <w:pPr>
              <w:autoSpaceDE w:val="0"/>
              <w:spacing w:line="200" w:lineRule="atLeast"/>
              <w:rPr>
                <w:rFonts w:ascii="Lucida Sans" w:hAnsi="Lucida Sans" w:cs="Lucida Sans"/>
                <w:color w:val="000000"/>
                <w:kern w:val="2"/>
                <w:sz w:val="20"/>
                <w:szCs w:val="22"/>
              </w:rPr>
            </w:pPr>
          </w:p>
        </w:tc>
      </w:tr>
      <w:tr w:rsidR="00F54EE4" w:rsidRPr="007E6F96" w14:paraId="328AF057" w14:textId="77777777" w:rsidTr="00846C3A">
        <w:tc>
          <w:tcPr>
            <w:tcW w:w="1890" w:type="dxa"/>
            <w:shd w:val="clear" w:color="auto" w:fill="auto"/>
          </w:tcPr>
          <w:p w14:paraId="45B693C1" w14:textId="77777777" w:rsidR="00F54EE4" w:rsidRPr="008606A9" w:rsidRDefault="00A87F2A"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Heather Petit</w:t>
            </w:r>
          </w:p>
        </w:tc>
        <w:tc>
          <w:tcPr>
            <w:tcW w:w="3600" w:type="dxa"/>
            <w:shd w:val="clear" w:color="auto" w:fill="auto"/>
          </w:tcPr>
          <w:p w14:paraId="084F2144" w14:textId="77777777" w:rsidR="00F54EE4" w:rsidRPr="008606A9" w:rsidRDefault="00A87F2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FHS Program Aide</w:t>
            </w:r>
          </w:p>
        </w:tc>
        <w:tc>
          <w:tcPr>
            <w:tcW w:w="2520" w:type="dxa"/>
          </w:tcPr>
          <w:p w14:paraId="5EBBF27C"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454" w:type="dxa"/>
          </w:tcPr>
          <w:p w14:paraId="6B527582"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331" w:type="dxa"/>
          </w:tcPr>
          <w:p w14:paraId="5572DCBC" w14:textId="77777777" w:rsidR="00F54EE4" w:rsidRPr="008606A9" w:rsidRDefault="00F54EE4">
            <w:pPr>
              <w:autoSpaceDE w:val="0"/>
              <w:spacing w:line="200" w:lineRule="atLeast"/>
              <w:rPr>
                <w:rFonts w:ascii="Lucida Sans" w:hAnsi="Lucida Sans" w:cs="Lucida Sans"/>
                <w:color w:val="000000"/>
                <w:kern w:val="2"/>
                <w:sz w:val="20"/>
                <w:szCs w:val="22"/>
              </w:rPr>
            </w:pPr>
          </w:p>
        </w:tc>
      </w:tr>
      <w:tr w:rsidR="00F54EE4" w:rsidRPr="007E6F96" w14:paraId="265E19F5" w14:textId="77777777" w:rsidTr="00846C3A">
        <w:tc>
          <w:tcPr>
            <w:tcW w:w="1890" w:type="dxa"/>
            <w:shd w:val="clear" w:color="auto" w:fill="auto"/>
          </w:tcPr>
          <w:p w14:paraId="1732FD7E" w14:textId="77777777" w:rsidR="00F54EE4" w:rsidRPr="008606A9" w:rsidRDefault="00A87F2A"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Julie Beach</w:t>
            </w:r>
          </w:p>
        </w:tc>
        <w:tc>
          <w:tcPr>
            <w:tcW w:w="3600" w:type="dxa"/>
            <w:shd w:val="clear" w:color="auto" w:fill="auto"/>
          </w:tcPr>
          <w:p w14:paraId="1A3393FB" w14:textId="77777777" w:rsidR="00F54EE4" w:rsidRPr="008606A9" w:rsidRDefault="00A87F2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Immunizations Program Manager</w:t>
            </w:r>
          </w:p>
        </w:tc>
        <w:tc>
          <w:tcPr>
            <w:tcW w:w="2520" w:type="dxa"/>
          </w:tcPr>
          <w:p w14:paraId="47C0C96B"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454" w:type="dxa"/>
          </w:tcPr>
          <w:p w14:paraId="49FBE16A"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331" w:type="dxa"/>
          </w:tcPr>
          <w:p w14:paraId="5F038DA7" w14:textId="77777777" w:rsidR="00F54EE4" w:rsidRPr="008606A9" w:rsidRDefault="00F54EE4">
            <w:pPr>
              <w:autoSpaceDE w:val="0"/>
              <w:spacing w:line="200" w:lineRule="atLeast"/>
              <w:rPr>
                <w:rFonts w:ascii="Lucida Sans" w:hAnsi="Lucida Sans" w:cs="Lucida Sans"/>
                <w:color w:val="000000"/>
                <w:kern w:val="2"/>
                <w:sz w:val="20"/>
                <w:szCs w:val="22"/>
              </w:rPr>
            </w:pPr>
          </w:p>
        </w:tc>
      </w:tr>
      <w:tr w:rsidR="00F54EE4" w:rsidRPr="007E6F96" w14:paraId="5934A34D" w14:textId="77777777" w:rsidTr="00846C3A">
        <w:tc>
          <w:tcPr>
            <w:tcW w:w="1890" w:type="dxa"/>
            <w:shd w:val="clear" w:color="auto" w:fill="auto"/>
          </w:tcPr>
          <w:p w14:paraId="0316A120" w14:textId="77777777" w:rsidR="00F54EE4" w:rsidRPr="008606A9" w:rsidRDefault="00A87F2A"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Veronica Sutton</w:t>
            </w:r>
          </w:p>
        </w:tc>
        <w:tc>
          <w:tcPr>
            <w:tcW w:w="3600" w:type="dxa"/>
            <w:shd w:val="clear" w:color="auto" w:fill="auto"/>
          </w:tcPr>
          <w:p w14:paraId="1630094A" w14:textId="77777777" w:rsidR="00F54EE4" w:rsidRPr="008606A9" w:rsidRDefault="00A87F2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Environmental Customer Service Specialist</w:t>
            </w:r>
          </w:p>
        </w:tc>
        <w:tc>
          <w:tcPr>
            <w:tcW w:w="2520" w:type="dxa"/>
          </w:tcPr>
          <w:p w14:paraId="4BE12C5C"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454" w:type="dxa"/>
          </w:tcPr>
          <w:p w14:paraId="186F930D"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331" w:type="dxa"/>
          </w:tcPr>
          <w:p w14:paraId="0B691418" w14:textId="77777777" w:rsidR="00F54EE4" w:rsidRPr="008606A9" w:rsidRDefault="00F54EE4">
            <w:pPr>
              <w:autoSpaceDE w:val="0"/>
              <w:spacing w:line="200" w:lineRule="atLeast"/>
              <w:rPr>
                <w:rFonts w:ascii="Lucida Sans" w:hAnsi="Lucida Sans" w:cs="Lucida Sans"/>
                <w:color w:val="000000"/>
                <w:kern w:val="2"/>
                <w:sz w:val="20"/>
                <w:szCs w:val="22"/>
              </w:rPr>
            </w:pPr>
          </w:p>
        </w:tc>
      </w:tr>
      <w:tr w:rsidR="00F54EE4" w:rsidRPr="007E6F96" w14:paraId="72C32483" w14:textId="77777777" w:rsidTr="00846C3A">
        <w:tc>
          <w:tcPr>
            <w:tcW w:w="1890" w:type="dxa"/>
            <w:shd w:val="clear" w:color="auto" w:fill="auto"/>
          </w:tcPr>
          <w:p w14:paraId="53699EDB" w14:textId="77777777" w:rsidR="00F54EE4" w:rsidRPr="008606A9" w:rsidRDefault="00A87F2A"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 xml:space="preserve">Laura Drake </w:t>
            </w:r>
          </w:p>
        </w:tc>
        <w:tc>
          <w:tcPr>
            <w:tcW w:w="3600" w:type="dxa"/>
            <w:shd w:val="clear" w:color="auto" w:fill="auto"/>
          </w:tcPr>
          <w:p w14:paraId="16002841" w14:textId="77777777" w:rsidR="00F54EE4" w:rsidRPr="008606A9" w:rsidRDefault="00A87F2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WIC Program Manager</w:t>
            </w:r>
          </w:p>
        </w:tc>
        <w:tc>
          <w:tcPr>
            <w:tcW w:w="2520" w:type="dxa"/>
          </w:tcPr>
          <w:p w14:paraId="1F150049"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454" w:type="dxa"/>
          </w:tcPr>
          <w:p w14:paraId="03B8AC9E"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331" w:type="dxa"/>
          </w:tcPr>
          <w:p w14:paraId="5EC2D06F" w14:textId="77777777" w:rsidR="00F54EE4" w:rsidRPr="008606A9" w:rsidRDefault="00F54EE4">
            <w:pPr>
              <w:autoSpaceDE w:val="0"/>
              <w:spacing w:line="200" w:lineRule="atLeast"/>
              <w:rPr>
                <w:rFonts w:ascii="Lucida Sans" w:hAnsi="Lucida Sans" w:cs="Lucida Sans"/>
                <w:color w:val="000000"/>
                <w:kern w:val="2"/>
                <w:sz w:val="20"/>
                <w:szCs w:val="22"/>
              </w:rPr>
            </w:pPr>
          </w:p>
        </w:tc>
      </w:tr>
      <w:tr w:rsidR="00F54EE4" w:rsidRPr="007E6F96" w14:paraId="6C8C21EA" w14:textId="77777777" w:rsidTr="00846C3A">
        <w:tc>
          <w:tcPr>
            <w:tcW w:w="1890" w:type="dxa"/>
            <w:shd w:val="clear" w:color="auto" w:fill="auto"/>
          </w:tcPr>
          <w:p w14:paraId="435CAEE6" w14:textId="77777777" w:rsidR="00F54EE4" w:rsidRPr="008606A9" w:rsidRDefault="00846C3A"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Deb Whiteman</w:t>
            </w:r>
          </w:p>
        </w:tc>
        <w:tc>
          <w:tcPr>
            <w:tcW w:w="3600" w:type="dxa"/>
            <w:shd w:val="clear" w:color="auto" w:fill="auto"/>
          </w:tcPr>
          <w:p w14:paraId="55AE8A64" w14:textId="77777777" w:rsidR="00F54EE4" w:rsidRPr="008606A9" w:rsidRDefault="00846C3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QI Leader</w:t>
            </w:r>
          </w:p>
        </w:tc>
        <w:tc>
          <w:tcPr>
            <w:tcW w:w="2520" w:type="dxa"/>
          </w:tcPr>
          <w:p w14:paraId="23FFFA31"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454" w:type="dxa"/>
          </w:tcPr>
          <w:p w14:paraId="2E2DF7CD" w14:textId="77777777" w:rsidR="00F54EE4" w:rsidRPr="008606A9" w:rsidRDefault="00F54EE4">
            <w:pPr>
              <w:autoSpaceDE w:val="0"/>
              <w:spacing w:line="200" w:lineRule="atLeast"/>
              <w:rPr>
                <w:rFonts w:ascii="Lucida Sans" w:hAnsi="Lucida Sans" w:cs="Lucida Sans"/>
                <w:color w:val="000000"/>
                <w:kern w:val="2"/>
                <w:sz w:val="20"/>
                <w:szCs w:val="22"/>
              </w:rPr>
            </w:pPr>
          </w:p>
        </w:tc>
        <w:tc>
          <w:tcPr>
            <w:tcW w:w="1331" w:type="dxa"/>
          </w:tcPr>
          <w:p w14:paraId="348850AF" w14:textId="77777777" w:rsidR="00F54EE4" w:rsidRPr="008606A9" w:rsidRDefault="00846C3A">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Kaizen facilitator</w:t>
            </w:r>
          </w:p>
        </w:tc>
      </w:tr>
    </w:tbl>
    <w:p w14:paraId="56FDEDC4" w14:textId="77777777" w:rsidR="00681831" w:rsidRDefault="00681831" w:rsidP="00681831">
      <w:pPr>
        <w:rPr>
          <w:rFonts w:ascii="Lucida Sans" w:eastAsia="Lucida Sans" w:hAnsi="Lucida Sans" w:cs="Lucida Sans"/>
          <w:i/>
          <w:color w:val="000000"/>
          <w:sz w:val="22"/>
        </w:rPr>
      </w:pPr>
      <w:r w:rsidRPr="008606A9">
        <w:rPr>
          <w:rFonts w:ascii="Lucida Sans" w:eastAsia="Lucida Sans" w:hAnsi="Lucida Sans" w:cs="Lucida Sans"/>
          <w:i/>
          <w:color w:val="000000"/>
          <w:sz w:val="22"/>
        </w:rPr>
        <w:t>Training Needs:</w:t>
      </w:r>
    </w:p>
    <w:p w14:paraId="6697576F" w14:textId="77777777" w:rsidR="00FA4AF1" w:rsidRPr="008606A9" w:rsidRDefault="004E4692" w:rsidP="00D87F8E">
      <w:pPr>
        <w:rPr>
          <w:rFonts w:ascii="Lucida Sans" w:hAnsi="Lucida Sans" w:cs="Lucida Sans"/>
          <w:sz w:val="22"/>
        </w:rPr>
      </w:pPr>
      <w:r>
        <w:rPr>
          <w:rFonts w:ascii="Lucida Sans" w:hAnsi="Lucida Sans" w:cs="Lucida Sans"/>
          <w:sz w:val="22"/>
        </w:rPr>
        <w:pict w14:anchorId="397CC428">
          <v:rect id="_x0000_i1033" style="width:0;height:1.5pt" o:hralign="center" o:hrstd="t" o:hr="t" fillcolor="gray" stroked="f"/>
        </w:pict>
      </w:r>
    </w:p>
    <w:p w14:paraId="5702385B" w14:textId="77777777" w:rsidR="00177E05" w:rsidRPr="00177E05" w:rsidRDefault="004E4692" w:rsidP="00FA4AF1">
      <w:pPr>
        <w:rPr>
          <w:rFonts w:ascii="Lucida Sans" w:hAnsi="Lucida Sans" w:cs="Lucida Sans"/>
          <w:color w:val="808080"/>
          <w:sz w:val="18"/>
        </w:rPr>
      </w:pPr>
      <w:hyperlink w:anchor="Top" w:history="1">
        <w:r w:rsidR="00B04BE8" w:rsidRPr="008606A9">
          <w:rPr>
            <w:rStyle w:val="Hyperlink"/>
            <w:rFonts w:ascii="Lucida Sans" w:hAnsi="Lucida Sans" w:cs="Lucida Sans"/>
            <w:sz w:val="22"/>
          </w:rPr>
          <w:t>10</w:t>
        </w:r>
        <w:r w:rsidR="00F06D3F" w:rsidRPr="008606A9">
          <w:rPr>
            <w:rStyle w:val="Hyperlink"/>
            <w:rFonts w:ascii="Lucida Sans" w:hAnsi="Lucida Sans" w:cs="Lucida Sans"/>
            <w:sz w:val="22"/>
          </w:rPr>
          <w:t xml:space="preserve">. </w:t>
        </w:r>
        <w:bookmarkStart w:id="11" w:name="projectschedule"/>
        <w:r w:rsidR="00FA4AF1" w:rsidRPr="008606A9">
          <w:rPr>
            <w:rStyle w:val="Hyperlink"/>
            <w:rFonts w:ascii="Lucida Sans" w:hAnsi="Lucida Sans" w:cs="Lucida Sans"/>
            <w:sz w:val="22"/>
          </w:rPr>
          <w:t xml:space="preserve">Project </w:t>
        </w:r>
        <w:r w:rsidR="00F11C31" w:rsidRPr="008606A9">
          <w:rPr>
            <w:rStyle w:val="Hyperlink"/>
            <w:rFonts w:ascii="Lucida Sans" w:hAnsi="Lucida Sans" w:cs="Lucida Sans"/>
            <w:sz w:val="22"/>
          </w:rPr>
          <w:t>Schedule</w:t>
        </w:r>
        <w:r w:rsidR="00FA4AF1" w:rsidRPr="008606A9">
          <w:rPr>
            <w:rStyle w:val="Hyperlink"/>
            <w:rFonts w:ascii="Lucida Sans" w:hAnsi="Lucida Sans" w:cs="Lucida Sans"/>
            <w:sz w:val="22"/>
          </w:rPr>
          <w:t xml:space="preserve"> </w:t>
        </w:r>
      </w:hyperlink>
      <w:r w:rsidR="00FA4AF1" w:rsidRPr="008606A9">
        <w:rPr>
          <w:rFonts w:ascii="Lucida Sans" w:hAnsi="Lucida Sans" w:cs="Lucida Sans"/>
          <w:b/>
          <w:bCs/>
          <w:sz w:val="22"/>
        </w:rPr>
        <w:t xml:space="preserve"> </w:t>
      </w:r>
      <w:bookmarkEnd w:id="11"/>
      <w:r w:rsidR="00FA4AF1" w:rsidRPr="008606A9">
        <w:rPr>
          <w:rFonts w:ascii="Lucida Sans" w:hAnsi="Lucida Sans" w:cs="Lucida Sans"/>
          <w:color w:val="808080"/>
          <w:sz w:val="18"/>
        </w:rPr>
        <w:t>(</w:t>
      </w:r>
      <w:r w:rsidR="00F11C31" w:rsidRPr="008606A9">
        <w:rPr>
          <w:rFonts w:ascii="Lucida Sans" w:hAnsi="Lucida Sans" w:cs="Lucida Sans"/>
          <w:color w:val="808080"/>
          <w:sz w:val="18"/>
        </w:rPr>
        <w:t xml:space="preserve">Activities to </w:t>
      </w:r>
      <w:r w:rsidR="00FA4AF1" w:rsidRPr="008606A9">
        <w:rPr>
          <w:rFonts w:ascii="Lucida Sans" w:hAnsi="Lucida Sans" w:cs="Lucida Sans"/>
          <w:color w:val="808080"/>
          <w:sz w:val="18"/>
        </w:rPr>
        <w:t>go about solving the problem)</w:t>
      </w:r>
    </w:p>
    <w:p w14:paraId="0B38DEA4" w14:textId="77777777" w:rsidR="00177E05" w:rsidRPr="00177E05" w:rsidRDefault="00177E05" w:rsidP="00D87F8E">
      <w:pPr>
        <w:numPr>
          <w:ilvl w:val="0"/>
          <w:numId w:val="3"/>
        </w:numPr>
        <w:tabs>
          <w:tab w:val="clear" w:pos="720"/>
          <w:tab w:val="num" w:pos="360"/>
        </w:tabs>
        <w:ind w:hanging="270"/>
        <w:rPr>
          <w:rFonts w:ascii="Lucida Sans" w:hAnsi="Lucida Sans" w:cs="Lucida Sans"/>
          <w:color w:val="0000FF"/>
          <w:sz w:val="20"/>
        </w:rPr>
      </w:pPr>
      <w:r>
        <w:rPr>
          <w:rFonts w:ascii="Lucida Sans" w:hAnsi="Lucida Sans" w:cs="Lucida Sans"/>
          <w:color w:val="000000"/>
          <w:sz w:val="20"/>
        </w:rPr>
        <w:t>By:  What is the approach to the problem?</w:t>
      </w:r>
    </w:p>
    <w:p w14:paraId="1FC1FC6B" w14:textId="77777777" w:rsidR="00177E05" w:rsidRPr="00846C3A" w:rsidRDefault="00177E05" w:rsidP="00D87F8E">
      <w:pPr>
        <w:numPr>
          <w:ilvl w:val="0"/>
          <w:numId w:val="3"/>
        </w:numPr>
        <w:tabs>
          <w:tab w:val="clear" w:pos="720"/>
          <w:tab w:val="num" w:pos="360"/>
        </w:tabs>
        <w:ind w:hanging="270"/>
        <w:rPr>
          <w:rFonts w:ascii="Lucida Sans" w:hAnsi="Lucida Sans" w:cs="Lucida Sans"/>
          <w:color w:val="0000FF"/>
          <w:sz w:val="20"/>
        </w:rPr>
      </w:pPr>
      <w:r>
        <w:rPr>
          <w:rFonts w:ascii="Lucida Sans" w:hAnsi="Lucida Sans" w:cs="Lucida Sans"/>
          <w:color w:val="000000"/>
          <w:sz w:val="20"/>
        </w:rPr>
        <w:t>High level activities:</w:t>
      </w:r>
    </w:p>
    <w:p w14:paraId="6FFD493E" w14:textId="77777777" w:rsidR="00846C3A" w:rsidRPr="00846C3A" w:rsidRDefault="00846C3A" w:rsidP="00157F84">
      <w:pPr>
        <w:numPr>
          <w:ilvl w:val="1"/>
          <w:numId w:val="3"/>
        </w:numPr>
        <w:rPr>
          <w:rFonts w:ascii="Lucida Sans" w:hAnsi="Lucida Sans" w:cs="Lucida Sans"/>
          <w:color w:val="0000FF"/>
          <w:sz w:val="20"/>
        </w:rPr>
      </w:pPr>
      <w:r>
        <w:rPr>
          <w:rFonts w:ascii="Lucida Sans" w:hAnsi="Lucida Sans" w:cs="Lucida Sans"/>
          <w:color w:val="000000"/>
          <w:sz w:val="20"/>
        </w:rPr>
        <w:t xml:space="preserve">Prepare for event </w:t>
      </w:r>
    </w:p>
    <w:p w14:paraId="62EFCE73" w14:textId="77777777" w:rsidR="00846C3A" w:rsidRPr="00846C3A" w:rsidRDefault="00846C3A" w:rsidP="00157F84">
      <w:pPr>
        <w:numPr>
          <w:ilvl w:val="1"/>
          <w:numId w:val="3"/>
        </w:numPr>
        <w:rPr>
          <w:rFonts w:ascii="Lucida Sans" w:hAnsi="Lucida Sans" w:cs="Lucida Sans"/>
          <w:color w:val="0000FF"/>
          <w:sz w:val="20"/>
        </w:rPr>
      </w:pPr>
      <w:r>
        <w:rPr>
          <w:rFonts w:ascii="Lucida Sans" w:hAnsi="Lucida Sans" w:cs="Lucida Sans"/>
          <w:color w:val="000000"/>
          <w:sz w:val="20"/>
        </w:rPr>
        <w:t>Perform kaizen event</w:t>
      </w:r>
    </w:p>
    <w:p w14:paraId="24D00698" w14:textId="77777777" w:rsidR="00846C3A" w:rsidRPr="00177E05" w:rsidRDefault="00157F84" w:rsidP="00157F84">
      <w:pPr>
        <w:numPr>
          <w:ilvl w:val="1"/>
          <w:numId w:val="3"/>
        </w:numPr>
        <w:rPr>
          <w:rFonts w:ascii="Lucida Sans" w:hAnsi="Lucida Sans" w:cs="Lucida Sans"/>
          <w:color w:val="0000FF"/>
          <w:sz w:val="20"/>
        </w:rPr>
      </w:pPr>
      <w:r>
        <w:rPr>
          <w:rFonts w:ascii="Lucida Sans" w:hAnsi="Lucida Sans" w:cs="Lucida Sans"/>
          <w:color w:val="000000"/>
          <w:sz w:val="20"/>
        </w:rPr>
        <w:t xml:space="preserve">Institutionalize </w:t>
      </w:r>
      <w:r w:rsidR="00846C3A">
        <w:rPr>
          <w:rFonts w:ascii="Lucida Sans" w:hAnsi="Lucida Sans" w:cs="Lucida Sans"/>
          <w:color w:val="000000"/>
          <w:sz w:val="20"/>
        </w:rPr>
        <w:t>event improvements</w:t>
      </w:r>
    </w:p>
    <w:p w14:paraId="31EF1A92" w14:textId="77777777" w:rsidR="00FA4AF1" w:rsidRPr="008606A9" w:rsidRDefault="004E4692" w:rsidP="00FA4AF1">
      <w:pPr>
        <w:rPr>
          <w:rFonts w:ascii="Lucida Sans" w:hAnsi="Lucida Sans" w:cs="Lucida Sans"/>
          <w:color w:val="000000"/>
          <w:sz w:val="22"/>
        </w:rPr>
      </w:pPr>
      <w:r>
        <w:rPr>
          <w:rFonts w:ascii="Lucida Sans" w:hAnsi="Lucida Sans" w:cs="Lucida Sans"/>
          <w:sz w:val="22"/>
        </w:rPr>
        <w:pict w14:anchorId="38EF8736">
          <v:rect id="_x0000_i1034" style="width:0;height:1.5pt" o:hralign="center" o:hrstd="t" o:hr="t" fillcolor="gray" stroked="f"/>
        </w:pict>
      </w:r>
    </w:p>
    <w:p w14:paraId="3CDB0EAF" w14:textId="77777777" w:rsidR="00FA4AF1" w:rsidRPr="008606A9" w:rsidRDefault="004E4692" w:rsidP="00FA4AF1">
      <w:pPr>
        <w:rPr>
          <w:rFonts w:ascii="Lucida Sans" w:eastAsia="Lucida Sans" w:hAnsi="Lucida Sans" w:cs="Lucida Sans"/>
          <w:color w:val="808080"/>
          <w:sz w:val="20"/>
        </w:rPr>
      </w:pPr>
      <w:hyperlink w:anchor="Datacollection" w:history="1">
        <w:r w:rsidR="00B04BE8" w:rsidRPr="00D660C7">
          <w:rPr>
            <w:rStyle w:val="Hyperlink"/>
            <w:rFonts w:ascii="Lucida Sans" w:hAnsi="Lucida Sans" w:cs="Lucida Sans"/>
            <w:b/>
            <w:bCs/>
            <w:sz w:val="22"/>
          </w:rPr>
          <w:t>1</w:t>
        </w:r>
        <w:r w:rsidR="00D87F8E" w:rsidRPr="00D660C7">
          <w:rPr>
            <w:rStyle w:val="Hyperlink"/>
            <w:rFonts w:ascii="Lucida Sans" w:hAnsi="Lucida Sans" w:cs="Lucida Sans"/>
            <w:b/>
            <w:bCs/>
            <w:sz w:val="22"/>
          </w:rPr>
          <w:t>1</w:t>
        </w:r>
        <w:r w:rsidR="0017571E" w:rsidRPr="00D660C7">
          <w:rPr>
            <w:rStyle w:val="Hyperlink"/>
            <w:rFonts w:ascii="Lucida Sans" w:hAnsi="Lucida Sans" w:cs="Lucida Sans"/>
            <w:b/>
            <w:bCs/>
            <w:sz w:val="22"/>
          </w:rPr>
          <w:t>a</w:t>
        </w:r>
        <w:r w:rsidR="00F06D3F" w:rsidRPr="00D660C7">
          <w:rPr>
            <w:rStyle w:val="Hyperlink"/>
            <w:rFonts w:ascii="Lucida Sans" w:hAnsi="Lucida Sans" w:cs="Lucida Sans"/>
            <w:b/>
            <w:bCs/>
            <w:sz w:val="22"/>
          </w:rPr>
          <w:t xml:space="preserve">. </w:t>
        </w:r>
        <w:bookmarkStart w:id="12" w:name="Datacollection"/>
        <w:r w:rsidR="00FA4AF1" w:rsidRPr="00D660C7">
          <w:rPr>
            <w:rStyle w:val="Hyperlink"/>
            <w:rFonts w:ascii="Lucida Sans" w:hAnsi="Lucida Sans" w:cs="Lucida Sans"/>
            <w:b/>
            <w:bCs/>
            <w:sz w:val="22"/>
          </w:rPr>
          <w:t>Data and Information Collection</w:t>
        </w:r>
      </w:hyperlink>
      <w:r w:rsidR="00FA4AF1" w:rsidRPr="008606A9">
        <w:rPr>
          <w:rFonts w:ascii="Lucida Sans" w:hAnsi="Lucida Sans" w:cs="Lucida Sans"/>
          <w:b/>
          <w:bCs/>
          <w:sz w:val="22"/>
        </w:rPr>
        <w:t xml:space="preserve">  </w:t>
      </w:r>
      <w:bookmarkEnd w:id="12"/>
      <w:r w:rsidR="00FA4AF1" w:rsidRPr="008606A9">
        <w:rPr>
          <w:rFonts w:ascii="Lucida Sans" w:hAnsi="Lucida Sans" w:cs="Lucida Sans"/>
          <w:color w:val="808080"/>
          <w:sz w:val="18"/>
        </w:rPr>
        <w:t>(What will you collect? Who? When?</w:t>
      </w:r>
      <w:r w:rsidR="00FA4AF1" w:rsidRPr="008606A9">
        <w:rPr>
          <w:rFonts w:ascii="Lucida Sans" w:eastAsia="Lucida Sans" w:hAnsi="Lucida Sans" w:cs="Lucida Sans"/>
          <w:color w:val="808080"/>
          <w:sz w:val="18"/>
        </w:rPr>
        <w:t>)</w:t>
      </w: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6750"/>
        <w:gridCol w:w="1487"/>
        <w:gridCol w:w="1737"/>
      </w:tblGrid>
      <w:tr w:rsidR="00F310D7" w14:paraId="33BF6FAF" w14:textId="77777777" w:rsidTr="00157F84">
        <w:tc>
          <w:tcPr>
            <w:tcW w:w="6750" w:type="dxa"/>
            <w:shd w:val="clear" w:color="auto" w:fill="BFBFBF"/>
          </w:tcPr>
          <w:p w14:paraId="3ACF1987" w14:textId="77777777" w:rsidR="00FA4AF1" w:rsidRPr="008606A9" w:rsidRDefault="00FA4AF1" w:rsidP="00CB7003">
            <w:pPr>
              <w:pStyle w:val="TableContents"/>
              <w:snapToGrid w:val="0"/>
              <w:jc w:val="center"/>
              <w:rPr>
                <w:rFonts w:ascii="Lucida Sans" w:hAnsi="Lucida Sans" w:cs="Lucida Sans"/>
                <w:b/>
                <w:bCs/>
                <w:sz w:val="22"/>
              </w:rPr>
            </w:pPr>
            <w:r w:rsidRPr="008606A9">
              <w:rPr>
                <w:rFonts w:ascii="Lucida Sans" w:hAnsi="Lucida Sans" w:cs="Lucida Sans"/>
                <w:b/>
                <w:bCs/>
                <w:sz w:val="22"/>
              </w:rPr>
              <w:t>WHAT</w:t>
            </w:r>
          </w:p>
        </w:tc>
        <w:tc>
          <w:tcPr>
            <w:tcW w:w="1487" w:type="dxa"/>
            <w:shd w:val="clear" w:color="auto" w:fill="BFBFBF"/>
          </w:tcPr>
          <w:p w14:paraId="36133499" w14:textId="77777777" w:rsidR="00FA4AF1" w:rsidRPr="008606A9" w:rsidRDefault="00FA4AF1" w:rsidP="00CB7003">
            <w:pPr>
              <w:pStyle w:val="TableContents"/>
              <w:snapToGrid w:val="0"/>
              <w:jc w:val="center"/>
              <w:rPr>
                <w:rFonts w:ascii="Lucida Sans" w:hAnsi="Lucida Sans" w:cs="Lucida Sans"/>
                <w:b/>
                <w:bCs/>
                <w:sz w:val="22"/>
              </w:rPr>
            </w:pPr>
            <w:r w:rsidRPr="008606A9">
              <w:rPr>
                <w:rFonts w:ascii="Lucida Sans" w:hAnsi="Lucida Sans" w:cs="Lucida Sans"/>
                <w:b/>
                <w:bCs/>
                <w:sz w:val="22"/>
              </w:rPr>
              <w:t>WHO</w:t>
            </w:r>
          </w:p>
        </w:tc>
        <w:tc>
          <w:tcPr>
            <w:tcW w:w="1737" w:type="dxa"/>
            <w:shd w:val="clear" w:color="auto" w:fill="BFBFBF"/>
          </w:tcPr>
          <w:p w14:paraId="19D5A248" w14:textId="77777777" w:rsidR="00FA4AF1" w:rsidRPr="008606A9" w:rsidRDefault="00FA4AF1" w:rsidP="00CB7003">
            <w:pPr>
              <w:pStyle w:val="TableContents"/>
              <w:snapToGrid w:val="0"/>
              <w:jc w:val="center"/>
              <w:rPr>
                <w:rFonts w:ascii="Lucida Sans" w:hAnsi="Lucida Sans" w:cs="Lucida Sans"/>
                <w:b/>
                <w:bCs/>
                <w:sz w:val="22"/>
              </w:rPr>
            </w:pPr>
            <w:r w:rsidRPr="008606A9">
              <w:rPr>
                <w:rFonts w:ascii="Lucida Sans" w:hAnsi="Lucida Sans" w:cs="Lucida Sans"/>
                <w:b/>
                <w:bCs/>
                <w:sz w:val="22"/>
              </w:rPr>
              <w:t>WHEN</w:t>
            </w:r>
          </w:p>
        </w:tc>
      </w:tr>
      <w:tr w:rsidR="005549B2" w:rsidRPr="007E6F96" w14:paraId="20BB1568" w14:textId="77777777" w:rsidTr="00157F84">
        <w:tc>
          <w:tcPr>
            <w:tcW w:w="6750" w:type="dxa"/>
            <w:tcBorders>
              <w:top w:val="single" w:sz="4" w:space="0" w:color="auto"/>
              <w:left w:val="single" w:sz="4" w:space="0" w:color="auto"/>
              <w:bottom w:val="single" w:sz="4" w:space="0" w:color="auto"/>
              <w:right w:val="single" w:sz="4" w:space="0" w:color="auto"/>
            </w:tcBorders>
            <w:shd w:val="clear" w:color="auto" w:fill="auto"/>
          </w:tcPr>
          <w:p w14:paraId="522C6A02" w14:textId="77777777" w:rsidR="005549B2" w:rsidRPr="008606A9" w:rsidRDefault="00157F84" w:rsidP="001845B1">
            <w:pPr>
              <w:rPr>
                <w:rFonts w:ascii="Lucida Sans" w:hAnsi="Lucida Sans" w:cs="Lucida Sans"/>
                <w:sz w:val="20"/>
              </w:rPr>
            </w:pPr>
            <w:r>
              <w:rPr>
                <w:rFonts w:ascii="Lucida Sans" w:hAnsi="Lucida Sans" w:cs="Lucida Sans"/>
                <w:sz w:val="20"/>
              </w:rPr>
              <w:t>Order processing &amp; clarification times</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0CEBBBFA" w14:textId="77777777" w:rsidR="005549B2" w:rsidRPr="008606A9" w:rsidRDefault="00157F84" w:rsidP="0017571E">
            <w:pPr>
              <w:pStyle w:val="TableContents"/>
              <w:snapToGrid w:val="0"/>
              <w:jc w:val="center"/>
              <w:rPr>
                <w:rFonts w:ascii="Lucida Sans" w:hAnsi="Lucida Sans" w:cs="Lucida Sans"/>
                <w:color w:val="0000FF"/>
                <w:sz w:val="20"/>
              </w:rPr>
            </w:pPr>
            <w:r>
              <w:rPr>
                <w:rFonts w:ascii="Lucida Sans" w:hAnsi="Lucida Sans" w:cs="Lucida Sans"/>
                <w:color w:val="0000FF"/>
                <w:sz w:val="20"/>
              </w:rPr>
              <w:t>Accounting Team</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4A9712DA" w14:textId="77777777" w:rsidR="005549B2" w:rsidRPr="008606A9" w:rsidRDefault="00157F84" w:rsidP="0017571E">
            <w:pPr>
              <w:pStyle w:val="TableContents"/>
              <w:snapToGrid w:val="0"/>
              <w:jc w:val="center"/>
              <w:rPr>
                <w:rFonts w:ascii="Lucida Sans" w:hAnsi="Lucida Sans" w:cs="Lucida Sans"/>
                <w:color w:val="0000FF"/>
                <w:sz w:val="20"/>
              </w:rPr>
            </w:pPr>
            <w:r>
              <w:rPr>
                <w:rFonts w:ascii="Lucida Sans" w:hAnsi="Lucida Sans" w:cs="Lucida Sans"/>
                <w:color w:val="0000FF"/>
                <w:sz w:val="20"/>
              </w:rPr>
              <w:t>2 weeks (</w:t>
            </w:r>
            <w:r w:rsidR="008F5C4F">
              <w:rPr>
                <w:rFonts w:ascii="Lucida Sans" w:hAnsi="Lucida Sans" w:cs="Lucida Sans"/>
                <w:color w:val="0000FF"/>
                <w:sz w:val="20"/>
              </w:rPr>
              <w:t>Jan</w:t>
            </w:r>
            <w:r>
              <w:rPr>
                <w:rFonts w:ascii="Lucida Sans" w:hAnsi="Lucida Sans" w:cs="Lucida Sans"/>
                <w:color w:val="0000FF"/>
                <w:sz w:val="20"/>
              </w:rPr>
              <w:t>)</w:t>
            </w:r>
          </w:p>
        </w:tc>
      </w:tr>
      <w:tr w:rsidR="00D660C7" w:rsidRPr="007E6F96" w14:paraId="0D1FB66A" w14:textId="77777777" w:rsidTr="00157F84">
        <w:tc>
          <w:tcPr>
            <w:tcW w:w="6750" w:type="dxa"/>
            <w:tcBorders>
              <w:top w:val="single" w:sz="4" w:space="0" w:color="auto"/>
              <w:left w:val="single" w:sz="4" w:space="0" w:color="auto"/>
              <w:bottom w:val="single" w:sz="4" w:space="0" w:color="auto"/>
              <w:right w:val="single" w:sz="4" w:space="0" w:color="auto"/>
            </w:tcBorders>
            <w:shd w:val="clear" w:color="auto" w:fill="auto"/>
          </w:tcPr>
          <w:p w14:paraId="4430F2F3" w14:textId="77777777" w:rsidR="00D660C7" w:rsidRDefault="00D660C7" w:rsidP="001845B1">
            <w:pPr>
              <w:rPr>
                <w:rFonts w:ascii="Lucida Sans" w:hAnsi="Lucida Sans" w:cs="Lucida Sans"/>
                <w:sz w:val="20"/>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24E528A6" w14:textId="77777777" w:rsidR="00D660C7" w:rsidRPr="008606A9" w:rsidRDefault="00D660C7" w:rsidP="0017571E">
            <w:pPr>
              <w:pStyle w:val="TableContents"/>
              <w:snapToGrid w:val="0"/>
              <w:jc w:val="center"/>
              <w:rPr>
                <w:rFonts w:ascii="Lucida Sans" w:hAnsi="Lucida Sans" w:cs="Lucida Sans"/>
                <w:color w:val="0000FF"/>
                <w:sz w:val="20"/>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6553004" w14:textId="77777777" w:rsidR="00D660C7" w:rsidRPr="008606A9" w:rsidRDefault="00D660C7" w:rsidP="0017571E">
            <w:pPr>
              <w:pStyle w:val="TableContents"/>
              <w:snapToGrid w:val="0"/>
              <w:jc w:val="center"/>
              <w:rPr>
                <w:rFonts w:ascii="Lucida Sans" w:hAnsi="Lucida Sans" w:cs="Lucida Sans"/>
                <w:color w:val="0000FF"/>
                <w:sz w:val="20"/>
              </w:rPr>
            </w:pPr>
          </w:p>
        </w:tc>
      </w:tr>
    </w:tbl>
    <w:p w14:paraId="14A5B363" w14:textId="77777777" w:rsidR="00257BD3" w:rsidRPr="008606A9" w:rsidRDefault="004E4692" w:rsidP="00FA4AF1">
      <w:pPr>
        <w:rPr>
          <w:rFonts w:ascii="Lucida Sans" w:hAnsi="Lucida Sans" w:cs="Lucida Sans"/>
          <w:sz w:val="22"/>
        </w:rPr>
      </w:pPr>
      <w:r>
        <w:rPr>
          <w:rFonts w:ascii="Lucida Sans" w:hAnsi="Lucida Sans" w:cs="Lucida Sans"/>
          <w:sz w:val="22"/>
        </w:rPr>
        <w:pict w14:anchorId="5822E9F3">
          <v:rect id="_x0000_i1035" style="width:0;height:1.5pt" o:hralign="center" o:hrstd="t" o:hr="t" fillcolor="gray" stroked="f"/>
        </w:pict>
      </w:r>
    </w:p>
    <w:bookmarkStart w:id="13" w:name="Currentprocess"/>
    <w:p w14:paraId="33DF9D41" w14:textId="77777777" w:rsidR="002C69CD" w:rsidRPr="008606A9" w:rsidRDefault="00FA3225" w:rsidP="00FA4AF1">
      <w:pPr>
        <w:rPr>
          <w:rFonts w:ascii="Lucida Sans" w:eastAsia="Lucida Sans" w:hAnsi="Lucida Sans" w:cs="Lucida Sans"/>
          <w:color w:val="808080"/>
          <w:sz w:val="18"/>
        </w:rPr>
      </w:pPr>
      <w:r w:rsidRPr="008606A9">
        <w:rPr>
          <w:rFonts w:ascii="Lucida Sans" w:hAnsi="Lucida Sans" w:cs="Lucida Sans"/>
          <w:b/>
          <w:bCs/>
          <w:sz w:val="22"/>
        </w:rPr>
        <w:fldChar w:fldCharType="begin"/>
      </w:r>
      <w:r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D87F8E" w:rsidRPr="008606A9">
        <w:rPr>
          <w:rStyle w:val="Hyperlink"/>
          <w:rFonts w:ascii="Lucida Sans" w:hAnsi="Lucida Sans" w:cs="Lucida Sans"/>
          <w:sz w:val="22"/>
        </w:rPr>
        <w:t>11</w:t>
      </w:r>
      <w:r w:rsidR="0017571E" w:rsidRPr="008606A9">
        <w:rPr>
          <w:rStyle w:val="Hyperlink"/>
          <w:rFonts w:ascii="Lucida Sans" w:hAnsi="Lucida Sans" w:cs="Lucida Sans"/>
          <w:sz w:val="22"/>
        </w:rPr>
        <w:t>b</w:t>
      </w:r>
      <w:r w:rsidR="00F06D3F" w:rsidRPr="008606A9">
        <w:rPr>
          <w:rStyle w:val="Hyperlink"/>
          <w:rFonts w:ascii="Lucida Sans" w:hAnsi="Lucida Sans" w:cs="Lucida Sans"/>
          <w:sz w:val="22"/>
        </w:rPr>
        <w:t xml:space="preserve">. </w:t>
      </w:r>
      <w:r w:rsidR="00074A64" w:rsidRPr="008606A9">
        <w:rPr>
          <w:rStyle w:val="Hyperlink"/>
          <w:rFonts w:ascii="Lucida Sans" w:hAnsi="Lucida Sans" w:cs="Lucida Sans"/>
          <w:sz w:val="22"/>
        </w:rPr>
        <w:t>Observe and Document Current Process</w:t>
      </w:r>
      <w:r w:rsidR="0017571E" w:rsidRPr="008606A9">
        <w:rPr>
          <w:rStyle w:val="Hyperlink"/>
          <w:rFonts w:ascii="Lucida Sans" w:hAnsi="Lucida Sans" w:cs="Lucida Sans"/>
          <w:sz w:val="22"/>
        </w:rPr>
        <w:t xml:space="preserve"> </w:t>
      </w:r>
      <w:r w:rsidRPr="008606A9">
        <w:rPr>
          <w:rFonts w:ascii="Lucida Sans" w:hAnsi="Lucida Sans" w:cs="Lucida Sans"/>
          <w:b/>
          <w:bCs/>
          <w:sz w:val="22"/>
        </w:rPr>
        <w:fldChar w:fldCharType="end"/>
      </w:r>
      <w:r w:rsidR="0017571E" w:rsidRPr="008606A9">
        <w:rPr>
          <w:rFonts w:ascii="Lucida Sans" w:hAnsi="Lucida Sans" w:cs="Lucida Sans"/>
          <w:b/>
          <w:bCs/>
          <w:sz w:val="22"/>
        </w:rPr>
        <w:t xml:space="preserve"> </w:t>
      </w:r>
      <w:bookmarkEnd w:id="13"/>
      <w:r w:rsidR="0017571E" w:rsidRPr="008606A9">
        <w:rPr>
          <w:rFonts w:ascii="Lucida Sans" w:hAnsi="Lucida Sans" w:cs="Lucida Sans"/>
          <w:color w:val="808080"/>
          <w:sz w:val="18"/>
        </w:rPr>
        <w:t>(Generate a Process Map</w:t>
      </w:r>
      <w:r w:rsidR="0017571E" w:rsidRPr="008606A9">
        <w:rPr>
          <w:rFonts w:ascii="Lucida Sans" w:eastAsia="Lucida Sans" w:hAnsi="Lucida Sans" w:cs="Lucida Sans"/>
          <w:color w:val="808080"/>
          <w:sz w:val="18"/>
        </w:rPr>
        <w:t>)</w:t>
      </w:r>
    </w:p>
    <w:p w14:paraId="24A09A9C" w14:textId="77777777" w:rsidR="00B245F5" w:rsidRPr="008606A9" w:rsidRDefault="00B245F5" w:rsidP="00FA4AF1">
      <w:pPr>
        <w:rPr>
          <w:rFonts w:ascii="Lucida Sans" w:eastAsia="Lucida Sans" w:hAnsi="Lucida Sans" w:cs="Lucida Sans"/>
          <w:color w:val="808080"/>
          <w:sz w:val="20"/>
        </w:rPr>
      </w:pPr>
    </w:p>
    <w:p w14:paraId="40581DE6" w14:textId="77777777" w:rsidR="0045789B" w:rsidRDefault="00A36268" w:rsidP="00FA4AF1">
      <w:pPr>
        <w:rPr>
          <w:rFonts w:ascii="Lucida Sans" w:eastAsia="Lucida Sans" w:hAnsi="Lucida Sans" w:cs="Lucida Sans"/>
          <w:color w:val="808080"/>
          <w:sz w:val="20"/>
        </w:rPr>
      </w:pPr>
      <w:r>
        <w:rPr>
          <w:rFonts w:ascii="Lucida Sans" w:eastAsia="Lucida Sans" w:hAnsi="Lucida Sans" w:cs="Lucida Sans"/>
          <w:noProof/>
          <w:color w:val="808080"/>
          <w:sz w:val="20"/>
          <w:lang w:eastAsia="en-US" w:bidi="ar-SA"/>
        </w:rPr>
        <w:lastRenderedPageBreak/>
        <w:drawing>
          <wp:inline distT="0" distB="0" distL="0" distR="0" wp14:anchorId="4E75FD1F" wp14:editId="1F7C730B">
            <wp:extent cx="7146162" cy="4522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2350" cy="4526633"/>
                    </a:xfrm>
                    <a:prstGeom prst="rect">
                      <a:avLst/>
                    </a:prstGeom>
                    <a:noFill/>
                  </pic:spPr>
                </pic:pic>
              </a:graphicData>
            </a:graphic>
          </wp:inline>
        </w:drawing>
      </w:r>
    </w:p>
    <w:p w14:paraId="0F7FE87C" w14:textId="77777777" w:rsidR="00A36268" w:rsidRDefault="00A36268" w:rsidP="00FA4AF1">
      <w:pPr>
        <w:rPr>
          <w:rFonts w:ascii="Lucida Sans" w:eastAsia="Lucida Sans" w:hAnsi="Lucida Sans" w:cs="Lucida Sans"/>
          <w:color w:val="808080"/>
          <w:sz w:val="20"/>
        </w:rPr>
      </w:pPr>
      <w:r>
        <w:rPr>
          <w:rFonts w:ascii="Lucida Sans" w:eastAsia="Lucida Sans" w:hAnsi="Lucida Sans" w:cs="Lucida Sans"/>
          <w:noProof/>
          <w:color w:val="808080"/>
          <w:sz w:val="20"/>
          <w:lang w:eastAsia="en-US" w:bidi="ar-SA"/>
        </w:rPr>
        <w:drawing>
          <wp:inline distT="0" distB="0" distL="0" distR="0" wp14:anchorId="04562C3D" wp14:editId="78EBDF52">
            <wp:extent cx="6986270" cy="431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3045" cy="4317967"/>
                    </a:xfrm>
                    <a:prstGeom prst="rect">
                      <a:avLst/>
                    </a:prstGeom>
                    <a:noFill/>
                  </pic:spPr>
                </pic:pic>
              </a:graphicData>
            </a:graphic>
          </wp:inline>
        </w:drawing>
      </w:r>
    </w:p>
    <w:p w14:paraId="39068E0D" w14:textId="77777777" w:rsidR="00A36268" w:rsidRDefault="00A36268" w:rsidP="00FA4AF1">
      <w:pPr>
        <w:rPr>
          <w:rFonts w:ascii="Lucida Sans" w:eastAsia="Lucida Sans" w:hAnsi="Lucida Sans" w:cs="Lucida Sans"/>
          <w:color w:val="808080"/>
          <w:sz w:val="20"/>
        </w:rPr>
      </w:pPr>
      <w:r>
        <w:rPr>
          <w:rFonts w:ascii="Lucida Sans" w:eastAsia="Lucida Sans" w:hAnsi="Lucida Sans" w:cs="Lucida Sans"/>
          <w:noProof/>
          <w:color w:val="808080"/>
          <w:sz w:val="20"/>
          <w:lang w:eastAsia="en-US" w:bidi="ar-SA"/>
        </w:rPr>
        <w:lastRenderedPageBreak/>
        <w:drawing>
          <wp:inline distT="0" distB="0" distL="0" distR="0" wp14:anchorId="0BE351B7" wp14:editId="2AC295F3">
            <wp:extent cx="6915074" cy="4269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0561" cy="4273212"/>
                    </a:xfrm>
                    <a:prstGeom prst="rect">
                      <a:avLst/>
                    </a:prstGeom>
                    <a:noFill/>
                  </pic:spPr>
                </pic:pic>
              </a:graphicData>
            </a:graphic>
          </wp:inline>
        </w:drawing>
      </w:r>
    </w:p>
    <w:p w14:paraId="4B845A9E" w14:textId="77777777" w:rsidR="0045789B" w:rsidRPr="008606A9" w:rsidRDefault="0045789B" w:rsidP="00FA4AF1">
      <w:pPr>
        <w:rPr>
          <w:rFonts w:ascii="Lucida Sans" w:eastAsia="Lucida Sans" w:hAnsi="Lucida Sans" w:cs="Lucida Sans"/>
          <w:color w:val="808080"/>
          <w:sz w:val="20"/>
        </w:rPr>
      </w:pPr>
    </w:p>
    <w:p w14:paraId="2F954DB2" w14:textId="77777777" w:rsidR="00B245F5" w:rsidRPr="008606A9" w:rsidRDefault="00A36268" w:rsidP="00A36268">
      <w:pPr>
        <w:jc w:val="center"/>
        <w:rPr>
          <w:rFonts w:ascii="Lucida Sans" w:eastAsia="Lucida Sans" w:hAnsi="Lucida Sans" w:cs="Lucida Sans"/>
          <w:color w:val="808080"/>
          <w:sz w:val="20"/>
        </w:rPr>
      </w:pPr>
      <w:r>
        <w:rPr>
          <w:rFonts w:ascii="Lucida Sans" w:eastAsia="Lucida Sans" w:hAnsi="Lucida Sans" w:cs="Lucida Sans"/>
          <w:noProof/>
          <w:color w:val="808080"/>
          <w:sz w:val="20"/>
          <w:lang w:eastAsia="en-US" w:bidi="ar-SA"/>
        </w:rPr>
        <w:drawing>
          <wp:inline distT="0" distB="0" distL="0" distR="0" wp14:anchorId="05FF5529" wp14:editId="2F72BD1E">
            <wp:extent cx="5411185" cy="4175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1977" cy="4175737"/>
                    </a:xfrm>
                    <a:prstGeom prst="rect">
                      <a:avLst/>
                    </a:prstGeom>
                    <a:noFill/>
                  </pic:spPr>
                </pic:pic>
              </a:graphicData>
            </a:graphic>
          </wp:inline>
        </w:drawing>
      </w:r>
    </w:p>
    <w:p w14:paraId="0DD26788" w14:textId="77777777" w:rsidR="00B245F5" w:rsidRPr="008606A9" w:rsidRDefault="00B245F5" w:rsidP="00FA4AF1">
      <w:pPr>
        <w:rPr>
          <w:rFonts w:ascii="Lucida Sans" w:eastAsia="Lucida Sans" w:hAnsi="Lucida Sans" w:cs="Lucida Sans"/>
          <w:color w:val="808080"/>
          <w:sz w:val="20"/>
        </w:rPr>
      </w:pPr>
    </w:p>
    <w:p w14:paraId="5BDA72EB" w14:textId="77777777" w:rsidR="00074A64" w:rsidRPr="008606A9" w:rsidRDefault="004E4692" w:rsidP="00FA4AF1">
      <w:pPr>
        <w:rPr>
          <w:rFonts w:ascii="Lucida Sans" w:hAnsi="Lucida Sans" w:cs="Lucida Sans"/>
          <w:b/>
          <w:bCs/>
          <w:sz w:val="22"/>
        </w:rPr>
      </w:pPr>
      <w:r>
        <w:rPr>
          <w:rFonts w:ascii="Lucida Sans" w:hAnsi="Lucida Sans" w:cs="Lucida Sans"/>
          <w:sz w:val="22"/>
        </w:rPr>
        <w:pict w14:anchorId="5FCDFCB7">
          <v:rect id="_x0000_i1036" style="width:0;height:1.5pt" o:hralign="center" o:hrstd="t" o:hr="t" fillcolor="gray" stroked="f"/>
        </w:pict>
      </w:r>
    </w:p>
    <w:bookmarkStart w:id="14" w:name="CauseEffect"/>
    <w:p w14:paraId="66778925" w14:textId="77777777" w:rsidR="00FA4AF1" w:rsidRPr="008606A9" w:rsidRDefault="00FA3225" w:rsidP="00FA4AF1">
      <w:pPr>
        <w:rPr>
          <w:rFonts w:ascii="Lucida Sans" w:hAnsi="Lucida Sans" w:cs="Lucida Sans"/>
          <w:b/>
          <w:bCs/>
          <w:sz w:val="22"/>
        </w:rPr>
      </w:pPr>
      <w:r w:rsidRPr="008606A9">
        <w:rPr>
          <w:rFonts w:ascii="Lucida Sans" w:hAnsi="Lucida Sans" w:cs="Lucida Sans"/>
          <w:b/>
          <w:bCs/>
          <w:sz w:val="22"/>
        </w:rPr>
        <w:lastRenderedPageBreak/>
        <w:fldChar w:fldCharType="begin"/>
      </w:r>
      <w:r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17571E" w:rsidRPr="008606A9">
        <w:rPr>
          <w:rStyle w:val="Hyperlink"/>
          <w:rFonts w:ascii="Lucida Sans" w:hAnsi="Lucida Sans" w:cs="Lucida Sans"/>
          <w:sz w:val="22"/>
        </w:rPr>
        <w:t>1</w:t>
      </w:r>
      <w:r w:rsidR="00D87F8E" w:rsidRPr="008606A9">
        <w:rPr>
          <w:rStyle w:val="Hyperlink"/>
          <w:rFonts w:ascii="Lucida Sans" w:hAnsi="Lucida Sans" w:cs="Lucida Sans"/>
          <w:sz w:val="22"/>
        </w:rPr>
        <w:t>2</w:t>
      </w:r>
      <w:r w:rsidR="00F06D3F" w:rsidRPr="008606A9">
        <w:rPr>
          <w:rStyle w:val="Hyperlink"/>
          <w:rFonts w:ascii="Lucida Sans" w:hAnsi="Lucida Sans" w:cs="Lucida Sans"/>
          <w:sz w:val="22"/>
        </w:rPr>
        <w:t xml:space="preserve">. </w:t>
      </w:r>
      <w:r w:rsidR="00074A64" w:rsidRPr="008606A9">
        <w:rPr>
          <w:rStyle w:val="Hyperlink"/>
          <w:rFonts w:ascii="Lucida Sans" w:hAnsi="Lucida Sans" w:cs="Lucida Sans"/>
          <w:sz w:val="22"/>
        </w:rPr>
        <w:t>Conduct Cause and Effect Analysis</w:t>
      </w:r>
      <w:r w:rsidRPr="008606A9">
        <w:rPr>
          <w:rFonts w:ascii="Lucida Sans" w:hAnsi="Lucida Sans" w:cs="Lucida Sans"/>
          <w:b/>
          <w:bCs/>
          <w:sz w:val="22"/>
        </w:rPr>
        <w:fldChar w:fldCharType="end"/>
      </w:r>
      <w:r w:rsidR="00D04004" w:rsidRPr="008606A9">
        <w:rPr>
          <w:rFonts w:ascii="Lucida Sans" w:hAnsi="Lucida Sans" w:cs="Lucida Sans"/>
          <w:b/>
          <w:bCs/>
          <w:sz w:val="22"/>
        </w:rPr>
        <w:t xml:space="preserve"> </w:t>
      </w:r>
      <w:bookmarkEnd w:id="14"/>
      <w:r w:rsidR="00D04004" w:rsidRPr="008606A9">
        <w:rPr>
          <w:rFonts w:ascii="Lucida Sans" w:hAnsi="Lucida Sans" w:cs="Lucida Sans"/>
          <w:color w:val="808080"/>
          <w:sz w:val="18"/>
        </w:rPr>
        <w:t>(</w:t>
      </w:r>
      <w:r w:rsidR="00276095" w:rsidRPr="008606A9">
        <w:rPr>
          <w:rFonts w:ascii="Lucida Sans" w:hAnsi="Lucida Sans" w:cs="Lucida Sans"/>
          <w:color w:val="808080"/>
          <w:sz w:val="18"/>
        </w:rPr>
        <w:t>Priority</w:t>
      </w:r>
      <w:r w:rsidR="00D04004" w:rsidRPr="008606A9">
        <w:rPr>
          <w:rFonts w:ascii="Lucida Sans" w:hAnsi="Lucida Sans" w:cs="Lucida Sans"/>
          <w:color w:val="808080"/>
          <w:sz w:val="18"/>
        </w:rPr>
        <w:t xml:space="preserve"> issues and solutions from Cause and Effect Analysis)</w:t>
      </w:r>
    </w:p>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754"/>
        <w:gridCol w:w="990"/>
        <w:gridCol w:w="3685"/>
        <w:gridCol w:w="3693"/>
        <w:gridCol w:w="1352"/>
      </w:tblGrid>
      <w:tr w:rsidR="00F310D7" w14:paraId="39BB8D40" w14:textId="77777777" w:rsidTr="00A22BE1">
        <w:tc>
          <w:tcPr>
            <w:tcW w:w="754" w:type="dxa"/>
            <w:tcBorders>
              <w:bottom w:val="single" w:sz="4" w:space="0" w:color="auto"/>
            </w:tcBorders>
            <w:shd w:val="clear" w:color="auto" w:fill="BFBFBF"/>
          </w:tcPr>
          <w:p w14:paraId="12D5403D" w14:textId="77777777" w:rsidR="00D04004" w:rsidRPr="008606A9" w:rsidRDefault="00D04004"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Category</w:t>
            </w:r>
          </w:p>
        </w:tc>
        <w:tc>
          <w:tcPr>
            <w:tcW w:w="990" w:type="dxa"/>
            <w:tcBorders>
              <w:bottom w:val="single" w:sz="4" w:space="0" w:color="auto"/>
            </w:tcBorders>
            <w:shd w:val="clear" w:color="auto" w:fill="BFBFBF"/>
          </w:tcPr>
          <w:p w14:paraId="1A0E17F0" w14:textId="77777777" w:rsidR="00D04004" w:rsidRPr="008606A9" w:rsidRDefault="00D04004"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Issues/Wastes</w:t>
            </w:r>
          </w:p>
        </w:tc>
        <w:tc>
          <w:tcPr>
            <w:tcW w:w="3685" w:type="dxa"/>
            <w:tcBorders>
              <w:bottom w:val="single" w:sz="4" w:space="0" w:color="auto"/>
            </w:tcBorders>
            <w:shd w:val="clear" w:color="auto" w:fill="BFBFBF"/>
          </w:tcPr>
          <w:p w14:paraId="29B9195F" w14:textId="77777777" w:rsidR="00D04004" w:rsidRPr="008606A9" w:rsidRDefault="00D04004"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Root Causes</w:t>
            </w:r>
          </w:p>
        </w:tc>
        <w:tc>
          <w:tcPr>
            <w:tcW w:w="3693" w:type="dxa"/>
            <w:tcBorders>
              <w:bottom w:val="single" w:sz="4" w:space="0" w:color="auto"/>
            </w:tcBorders>
            <w:shd w:val="clear" w:color="auto" w:fill="BFBFBF"/>
          </w:tcPr>
          <w:p w14:paraId="3D0F1A6B" w14:textId="77777777" w:rsidR="00D04004" w:rsidRPr="008606A9" w:rsidRDefault="00D04004"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Solutions or Additional CI Methods to use</w:t>
            </w:r>
          </w:p>
        </w:tc>
        <w:tc>
          <w:tcPr>
            <w:tcW w:w="1352" w:type="dxa"/>
            <w:tcBorders>
              <w:bottom w:val="single" w:sz="4" w:space="0" w:color="auto"/>
            </w:tcBorders>
            <w:shd w:val="clear" w:color="auto" w:fill="BFBFBF"/>
          </w:tcPr>
          <w:p w14:paraId="07754A99" w14:textId="77777777" w:rsidR="00D04004" w:rsidRPr="008606A9" w:rsidRDefault="00D04004" w:rsidP="001F20C0">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 xml:space="preserve">Speed </w:t>
            </w:r>
            <w:r w:rsidR="001F20C0">
              <w:rPr>
                <w:rFonts w:ascii="Lucida Sans" w:hAnsi="Lucida Sans" w:cs="Lucida Sans"/>
                <w:b/>
                <w:bCs/>
                <w:sz w:val="18"/>
                <w:szCs w:val="20"/>
              </w:rPr>
              <w:t xml:space="preserve">&amp; </w:t>
            </w:r>
            <w:r w:rsidRPr="008606A9">
              <w:rPr>
                <w:rFonts w:ascii="Lucida Sans" w:hAnsi="Lucida Sans" w:cs="Lucida Sans"/>
                <w:b/>
                <w:bCs/>
                <w:sz w:val="18"/>
                <w:szCs w:val="20"/>
              </w:rPr>
              <w:t>Cost to Implement</w:t>
            </w:r>
          </w:p>
        </w:tc>
      </w:tr>
      <w:tr w:rsidR="00F310D7" w14:paraId="189CDA1E" w14:textId="77777777" w:rsidTr="00A22BE1">
        <w:tc>
          <w:tcPr>
            <w:tcW w:w="754" w:type="dxa"/>
            <w:tcBorders>
              <w:top w:val="single" w:sz="4" w:space="0" w:color="auto"/>
              <w:left w:val="single" w:sz="4" w:space="0" w:color="auto"/>
              <w:bottom w:val="single" w:sz="4" w:space="0" w:color="auto"/>
              <w:right w:val="single" w:sz="4" w:space="0" w:color="auto"/>
            </w:tcBorders>
            <w:shd w:val="clear" w:color="auto" w:fill="auto"/>
          </w:tcPr>
          <w:p w14:paraId="6B269688" w14:textId="77777777" w:rsidR="00D04004" w:rsidRPr="004E15C7" w:rsidRDefault="00A96C46" w:rsidP="001845B1">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Priority 1 &amp; 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69C7C8" w14:textId="77777777" w:rsidR="00D04004" w:rsidRPr="004E15C7" w:rsidRDefault="00A96C46" w:rsidP="001845B1">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Not clear who provides the item specifics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F221E8B" w14:textId="77777777" w:rsidR="00D04004" w:rsidRPr="004E15C7" w:rsidRDefault="00A96C46" w:rsidP="00A96C46">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 Program staff unsure where to look</w:t>
            </w:r>
          </w:p>
          <w:p w14:paraId="0AFAA100" w14:textId="77777777" w:rsidR="00A96C46" w:rsidRPr="004E15C7" w:rsidRDefault="00A96C46" w:rsidP="00A96C46">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2: Unsure where it was purchased in the past</w:t>
            </w:r>
          </w:p>
          <w:p w14:paraId="4BFF430F" w14:textId="77777777" w:rsidR="00A96C46" w:rsidRPr="004E15C7" w:rsidRDefault="00A96C46" w:rsidP="00A96C46">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3: Did not order previously</w:t>
            </w:r>
          </w:p>
          <w:p w14:paraId="1ABC69EC" w14:textId="77777777" w:rsidR="00A96C46" w:rsidRPr="004E15C7" w:rsidRDefault="00A96C46" w:rsidP="00A96C46">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4: Not privy to where it was purchased</w:t>
            </w:r>
          </w:p>
          <w:p w14:paraId="4938438C" w14:textId="77777777" w:rsidR="00A96C46" w:rsidRPr="004E15C7" w:rsidRDefault="00A96C46" w:rsidP="00A96C46">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5: No location to find info.</w:t>
            </w:r>
          </w:p>
          <w:p w14:paraId="0E843046" w14:textId="77777777" w:rsidR="00A96C46" w:rsidRPr="004E15C7" w:rsidRDefault="00A96C46" w:rsidP="00A96C46">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5: No protocol</w:t>
            </w:r>
          </w:p>
          <w:p w14:paraId="003C9BD1" w14:textId="77777777" w:rsidR="00A96C46" w:rsidRPr="004E15C7" w:rsidRDefault="00A96C46" w:rsidP="001845B1">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Why 5: Different answers </w:t>
            </w: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30323EC0" w14:textId="77777777" w:rsidR="00D04004" w:rsidRPr="004E15C7" w:rsidRDefault="00A96C46" w:rsidP="00A96C46">
            <w:pPr>
              <w:pStyle w:val="TableContents"/>
              <w:numPr>
                <w:ilvl w:val="0"/>
                <w:numId w:val="44"/>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Reverse the ordering process so that orderer places the order, </w:t>
            </w:r>
            <w:proofErr w:type="spellStart"/>
            <w:r w:rsidRPr="004E15C7">
              <w:rPr>
                <w:rFonts w:ascii="Lucida Sans" w:hAnsi="Lucida Sans" w:cs="Lucida Sans"/>
                <w:color w:val="000000" w:themeColor="text1"/>
                <w:sz w:val="18"/>
              </w:rPr>
              <w:t>acctg</w:t>
            </w:r>
            <w:proofErr w:type="spellEnd"/>
            <w:r w:rsidRPr="004E15C7">
              <w:rPr>
                <w:rFonts w:ascii="Lucida Sans" w:hAnsi="Lucida Sans" w:cs="Lucida Sans"/>
                <w:color w:val="000000" w:themeColor="text1"/>
                <w:sz w:val="18"/>
              </w:rPr>
              <w:t xml:space="preserve"> pays</w:t>
            </w:r>
          </w:p>
          <w:p w14:paraId="129E0A78" w14:textId="77777777" w:rsidR="00A96C46" w:rsidRPr="004E15C7" w:rsidRDefault="00A96C46" w:rsidP="00A96C46">
            <w:pPr>
              <w:pStyle w:val="TableContents"/>
              <w:numPr>
                <w:ilvl w:val="0"/>
                <w:numId w:val="44"/>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Standard vendor list by category (what, vendor, expected price)</w:t>
            </w:r>
          </w:p>
          <w:p w14:paraId="540460BB" w14:textId="77777777" w:rsidR="00A96C46" w:rsidRPr="004E15C7" w:rsidRDefault="00A96C46" w:rsidP="00A96C46">
            <w:pPr>
              <w:pStyle w:val="TableContents"/>
              <w:numPr>
                <w:ilvl w:val="0"/>
                <w:numId w:val="44"/>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List of items that cannot be ordered</w:t>
            </w:r>
          </w:p>
          <w:p w14:paraId="46FFB62F" w14:textId="77777777" w:rsidR="00A96C46" w:rsidRPr="004E15C7" w:rsidRDefault="00A96C46" w:rsidP="00A96C46">
            <w:pPr>
              <w:pStyle w:val="TableContents"/>
              <w:numPr>
                <w:ilvl w:val="0"/>
                <w:numId w:val="44"/>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Distribute p-cards to heavy users</w:t>
            </w:r>
          </w:p>
          <w:p w14:paraId="5AFCF127" w14:textId="77777777" w:rsidR="00A96C46" w:rsidRPr="004E15C7" w:rsidRDefault="00A96C46" w:rsidP="00A96C46">
            <w:pPr>
              <w:pStyle w:val="TableContents"/>
              <w:numPr>
                <w:ilvl w:val="0"/>
                <w:numId w:val="44"/>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Shred non-preferred vendor catalog</w:t>
            </w:r>
          </w:p>
          <w:p w14:paraId="34BC5B55" w14:textId="77777777" w:rsidR="00A96C46" w:rsidRPr="004E15C7" w:rsidRDefault="00A96C46" w:rsidP="004E15C7">
            <w:pPr>
              <w:pStyle w:val="TableContents"/>
              <w:numPr>
                <w:ilvl w:val="0"/>
                <w:numId w:val="44"/>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Provide Budget visibility to </w:t>
            </w:r>
            <w:proofErr w:type="spellStart"/>
            <w:r w:rsidRPr="004E15C7">
              <w:rPr>
                <w:rFonts w:ascii="Lucida Sans" w:hAnsi="Lucida Sans" w:cs="Lucida Sans"/>
                <w:color w:val="000000" w:themeColor="text1"/>
                <w:sz w:val="18"/>
              </w:rPr>
              <w:t>Orderers</w:t>
            </w:r>
            <w:proofErr w:type="spellEnd"/>
            <w:r w:rsidRPr="004E15C7">
              <w:rPr>
                <w:rFonts w:ascii="Lucida Sans" w:hAnsi="Lucida Sans" w:cs="Lucida Sans"/>
                <w:color w:val="000000" w:themeColor="text1"/>
                <w:sz w:val="18"/>
              </w:rPr>
              <w:t xml:space="preserve"> (use the budget </w:t>
            </w:r>
            <w:proofErr w:type="spellStart"/>
            <w:r w:rsidRPr="004E15C7">
              <w:rPr>
                <w:rFonts w:ascii="Lucida Sans" w:hAnsi="Lucida Sans" w:cs="Lucida Sans"/>
                <w:color w:val="000000" w:themeColor="text1"/>
                <w:sz w:val="18"/>
              </w:rPr>
              <w:t>mtg</w:t>
            </w:r>
            <w:proofErr w:type="spellEnd"/>
            <w:r w:rsidRPr="004E15C7">
              <w:rPr>
                <w:rFonts w:ascii="Lucida Sans" w:hAnsi="Lucida Sans" w:cs="Lucida Sans"/>
                <w:color w:val="000000" w:themeColor="text1"/>
                <w:sz w:val="18"/>
              </w:rPr>
              <w:t xml:space="preserve"> to approve)</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39089084" w14:textId="77777777" w:rsidR="00D04004" w:rsidRPr="004E15C7" w:rsidRDefault="00A96C46" w:rsidP="001845B1">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See future state </w:t>
            </w:r>
            <w:r w:rsidR="009D4432" w:rsidRPr="004E15C7">
              <w:rPr>
                <w:rFonts w:ascii="Lucida Sans" w:hAnsi="Lucida Sans" w:cs="Lucida Sans"/>
                <w:color w:val="000000" w:themeColor="text1"/>
                <w:sz w:val="18"/>
              </w:rPr>
              <w:t xml:space="preserve">process map </w:t>
            </w:r>
            <w:r w:rsidRPr="004E15C7">
              <w:rPr>
                <w:rFonts w:ascii="Lucida Sans" w:hAnsi="Lucida Sans" w:cs="Lucida Sans"/>
                <w:color w:val="000000" w:themeColor="text1"/>
                <w:sz w:val="18"/>
              </w:rPr>
              <w:t>&amp; 2X2</w:t>
            </w:r>
          </w:p>
        </w:tc>
      </w:tr>
      <w:tr w:rsidR="00F310D7" w14:paraId="5A0365B1" w14:textId="77777777" w:rsidTr="00A22BE1">
        <w:tc>
          <w:tcPr>
            <w:tcW w:w="754" w:type="dxa"/>
            <w:tcBorders>
              <w:top w:val="single" w:sz="4" w:space="0" w:color="auto"/>
              <w:left w:val="single" w:sz="4" w:space="0" w:color="auto"/>
              <w:bottom w:val="single" w:sz="4" w:space="0" w:color="auto"/>
              <w:right w:val="single" w:sz="4" w:space="0" w:color="auto"/>
            </w:tcBorders>
            <w:shd w:val="clear" w:color="auto" w:fill="auto"/>
          </w:tcPr>
          <w:p w14:paraId="54687349" w14:textId="77777777" w:rsidR="0045789B"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Priority 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1B8ED0" w14:textId="77777777" w:rsidR="0045789B"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Wrong address assigned by </w:t>
            </w:r>
            <w:proofErr w:type="spellStart"/>
            <w:r w:rsidRPr="004E15C7">
              <w:rPr>
                <w:rFonts w:ascii="Lucida Sans" w:hAnsi="Lucida Sans" w:cs="Lucida Sans"/>
                <w:color w:val="000000" w:themeColor="text1"/>
                <w:sz w:val="18"/>
              </w:rPr>
              <w:t>Acctg</w:t>
            </w:r>
            <w:proofErr w:type="spellEnd"/>
            <w:r w:rsidRPr="004E15C7">
              <w:rPr>
                <w:rFonts w:ascii="Lucida Sans" w:hAnsi="Lucida Sans" w:cs="Lucida Sans"/>
                <w:color w:val="000000" w:themeColor="text1"/>
                <w:sz w:val="18"/>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A428C7E" w14:textId="77777777" w:rsidR="0045789B"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  Drop down box changed</w:t>
            </w:r>
          </w:p>
          <w:p w14:paraId="561489D3" w14:textId="77777777" w:rsidR="008428E1"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2: Because all items need to be delivered to HSB</w:t>
            </w:r>
          </w:p>
          <w:p w14:paraId="6CF84B80" w14:textId="77777777" w:rsidR="008428E1"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3: It’s always been done that way</w:t>
            </w:r>
          </w:p>
          <w:p w14:paraId="0C756444" w14:textId="77777777" w:rsidR="008428E1"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4: Control</w:t>
            </w:r>
          </w:p>
          <w:p w14:paraId="0E943470" w14:textId="77777777" w:rsidR="008428E1"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Why 4: </w:t>
            </w:r>
            <w:proofErr w:type="spellStart"/>
            <w:r w:rsidRPr="004E15C7">
              <w:rPr>
                <w:rFonts w:ascii="Lucida Sans" w:hAnsi="Lucida Sans" w:cs="Lucida Sans"/>
                <w:color w:val="000000" w:themeColor="text1"/>
                <w:sz w:val="18"/>
              </w:rPr>
              <w:t>Acctg</w:t>
            </w:r>
            <w:proofErr w:type="spellEnd"/>
            <w:r w:rsidRPr="004E15C7">
              <w:rPr>
                <w:rFonts w:ascii="Lucida Sans" w:hAnsi="Lucida Sans" w:cs="Lucida Sans"/>
                <w:color w:val="000000" w:themeColor="text1"/>
                <w:sz w:val="18"/>
              </w:rPr>
              <w:t>. procedures not documented</w:t>
            </w:r>
          </w:p>
          <w:p w14:paraId="66AC54D9" w14:textId="77777777" w:rsidR="008428E1" w:rsidRPr="004E15C7" w:rsidRDefault="008428E1" w:rsidP="0045789B">
            <w:pPr>
              <w:pStyle w:val="TableContents"/>
              <w:snapToGrid w:val="0"/>
              <w:rPr>
                <w:rFonts w:ascii="Lucida Sans" w:hAnsi="Lucida Sans" w:cs="Lucida Sans"/>
                <w:color w:val="000000" w:themeColor="text1"/>
                <w:sz w:val="18"/>
              </w:rPr>
            </w:pPr>
          </w:p>
          <w:p w14:paraId="7C3FF074" w14:textId="77777777" w:rsidR="008428E1"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2: Not marked correctly on the Supply &amp; Equipment order form</w:t>
            </w:r>
          </w:p>
          <w:p w14:paraId="3BF89A5C" w14:textId="77777777" w:rsidR="008428E1" w:rsidRPr="004E15C7" w:rsidRDefault="008428E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4: It’s always been done that way</w:t>
            </w:r>
          </w:p>
          <w:p w14:paraId="4B469DF4" w14:textId="77777777" w:rsidR="008428E1" w:rsidRPr="004E15C7" w:rsidRDefault="008428E1" w:rsidP="0045789B">
            <w:pPr>
              <w:pStyle w:val="TableContents"/>
              <w:snapToGrid w:val="0"/>
              <w:rPr>
                <w:rFonts w:ascii="Lucida Sans" w:hAnsi="Lucida Sans" w:cs="Lucida Sans"/>
                <w:color w:val="000000" w:themeColor="text1"/>
                <w:sz w:val="18"/>
              </w:rPr>
            </w:pPr>
          </w:p>
          <w:p w14:paraId="6F266E02" w14:textId="77777777" w:rsidR="001F20C0" w:rsidRPr="004E15C7" w:rsidRDefault="001F20C0"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2: Human error</w:t>
            </w:r>
          </w:p>
          <w:p w14:paraId="305730CC" w14:textId="77777777" w:rsidR="001F20C0" w:rsidRPr="004E15C7" w:rsidRDefault="001F20C0"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3: Not completely marked</w:t>
            </w: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1BF7D582" w14:textId="77777777" w:rsidR="0045789B" w:rsidRPr="004E15C7" w:rsidRDefault="008428E1" w:rsidP="008428E1">
            <w:pPr>
              <w:pStyle w:val="TableContents"/>
              <w:numPr>
                <w:ilvl w:val="0"/>
                <w:numId w:val="46"/>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Order by site, not program</w:t>
            </w:r>
          </w:p>
          <w:p w14:paraId="0DC69613" w14:textId="77777777" w:rsidR="008428E1" w:rsidRPr="004E15C7" w:rsidRDefault="008428E1" w:rsidP="008428E1">
            <w:pPr>
              <w:pStyle w:val="TableContents"/>
              <w:numPr>
                <w:ilvl w:val="0"/>
                <w:numId w:val="46"/>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Update order form to include location</w:t>
            </w:r>
          </w:p>
          <w:p w14:paraId="16781313" w14:textId="77777777" w:rsidR="008428E1" w:rsidRPr="004E15C7" w:rsidRDefault="001F20C0" w:rsidP="008428E1">
            <w:pPr>
              <w:pStyle w:val="TableContents"/>
              <w:numPr>
                <w:ilvl w:val="0"/>
                <w:numId w:val="46"/>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Create 1 standard order form</w:t>
            </w:r>
          </w:p>
          <w:p w14:paraId="17806DE9" w14:textId="77777777" w:rsidR="001F20C0" w:rsidRPr="004E15C7" w:rsidRDefault="001F20C0" w:rsidP="008428E1">
            <w:pPr>
              <w:pStyle w:val="TableContents"/>
              <w:numPr>
                <w:ilvl w:val="0"/>
                <w:numId w:val="46"/>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Location cannot be DHE, must be DHE-location.</w:t>
            </w:r>
          </w:p>
          <w:p w14:paraId="35054B5A" w14:textId="77777777" w:rsidR="001F20C0" w:rsidRPr="004E15C7" w:rsidRDefault="001F20C0" w:rsidP="008428E1">
            <w:pPr>
              <w:pStyle w:val="TableContents"/>
              <w:numPr>
                <w:ilvl w:val="0"/>
                <w:numId w:val="46"/>
              </w:numPr>
              <w:snapToGrid w:val="0"/>
              <w:rPr>
                <w:rFonts w:ascii="Lucida Sans" w:hAnsi="Lucida Sans" w:cs="Lucida Sans"/>
                <w:color w:val="000000" w:themeColor="text1"/>
                <w:sz w:val="18"/>
              </w:rPr>
            </w:pP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7288F04" w14:textId="77777777" w:rsidR="0045789B" w:rsidRPr="004E15C7" w:rsidRDefault="0045789B" w:rsidP="0045789B">
            <w:pPr>
              <w:pStyle w:val="TableContents"/>
              <w:snapToGrid w:val="0"/>
              <w:rPr>
                <w:rFonts w:ascii="Lucida Sans" w:hAnsi="Lucida Sans" w:cs="Lucida Sans"/>
                <w:color w:val="000000" w:themeColor="text1"/>
                <w:sz w:val="18"/>
              </w:rPr>
            </w:pPr>
          </w:p>
        </w:tc>
      </w:tr>
      <w:tr w:rsidR="008428E1" w:rsidRPr="007E6F96" w14:paraId="0711B912" w14:textId="77777777" w:rsidTr="00A22BE1">
        <w:tc>
          <w:tcPr>
            <w:tcW w:w="754" w:type="dxa"/>
            <w:tcBorders>
              <w:top w:val="single" w:sz="4" w:space="0" w:color="auto"/>
              <w:left w:val="single" w:sz="2" w:space="0" w:color="000000"/>
              <w:bottom w:val="single" w:sz="4" w:space="0" w:color="auto"/>
              <w:right w:val="single" w:sz="2" w:space="0" w:color="000000"/>
            </w:tcBorders>
            <w:shd w:val="clear" w:color="auto" w:fill="auto"/>
          </w:tcPr>
          <w:p w14:paraId="4F611DF4" w14:textId="77777777" w:rsidR="008428E1" w:rsidRPr="004E15C7" w:rsidRDefault="008428E1" w:rsidP="0045789B">
            <w:pPr>
              <w:pStyle w:val="TableContents"/>
              <w:snapToGrid w:val="0"/>
              <w:rPr>
                <w:rFonts w:ascii="Lucida Sans" w:hAnsi="Lucida Sans" w:cs="Lucida Sans"/>
                <w:color w:val="000000" w:themeColor="text1"/>
                <w:sz w:val="18"/>
              </w:rPr>
            </w:pPr>
          </w:p>
        </w:tc>
        <w:tc>
          <w:tcPr>
            <w:tcW w:w="990" w:type="dxa"/>
            <w:tcBorders>
              <w:top w:val="single" w:sz="4" w:space="0" w:color="auto"/>
              <w:left w:val="single" w:sz="2" w:space="0" w:color="000000"/>
              <w:bottom w:val="single" w:sz="4" w:space="0" w:color="auto"/>
              <w:right w:val="single" w:sz="2" w:space="0" w:color="000000"/>
            </w:tcBorders>
            <w:shd w:val="clear" w:color="auto" w:fill="auto"/>
          </w:tcPr>
          <w:p w14:paraId="5BC6EDA2" w14:textId="77777777" w:rsidR="008428E1" w:rsidRPr="004E15C7" w:rsidRDefault="00B866F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Not everyone knows budget codes</w:t>
            </w:r>
          </w:p>
        </w:tc>
        <w:tc>
          <w:tcPr>
            <w:tcW w:w="3685" w:type="dxa"/>
            <w:tcBorders>
              <w:top w:val="single" w:sz="4" w:space="0" w:color="auto"/>
              <w:left w:val="single" w:sz="2" w:space="0" w:color="000000"/>
              <w:bottom w:val="single" w:sz="4" w:space="0" w:color="auto"/>
              <w:right w:val="single" w:sz="2" w:space="0" w:color="000000"/>
            </w:tcBorders>
            <w:shd w:val="clear" w:color="auto" w:fill="auto"/>
          </w:tcPr>
          <w:p w14:paraId="79975171" w14:textId="77777777" w:rsidR="008428E1" w:rsidRPr="004E15C7" w:rsidRDefault="00CF5482" w:rsidP="00CF5482">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  Historical authorization</w:t>
            </w:r>
          </w:p>
        </w:tc>
        <w:tc>
          <w:tcPr>
            <w:tcW w:w="3693" w:type="dxa"/>
            <w:tcBorders>
              <w:top w:val="single" w:sz="4" w:space="0" w:color="auto"/>
              <w:left w:val="single" w:sz="2" w:space="0" w:color="000000"/>
              <w:bottom w:val="single" w:sz="4" w:space="0" w:color="auto"/>
              <w:right w:val="single" w:sz="2" w:space="0" w:color="000000"/>
            </w:tcBorders>
            <w:shd w:val="clear" w:color="auto" w:fill="auto"/>
          </w:tcPr>
          <w:p w14:paraId="3D1C43FA" w14:textId="77777777" w:rsidR="008428E1" w:rsidRPr="004E15C7" w:rsidRDefault="001F20C0" w:rsidP="001F20C0">
            <w:pPr>
              <w:pStyle w:val="TableContents"/>
              <w:numPr>
                <w:ilvl w:val="0"/>
                <w:numId w:val="46"/>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Order form</w:t>
            </w:r>
            <w:r w:rsidR="00CF5482" w:rsidRPr="004E15C7">
              <w:rPr>
                <w:rFonts w:ascii="Lucida Sans" w:hAnsi="Lucida Sans" w:cs="Lucida Sans"/>
                <w:color w:val="000000" w:themeColor="text1"/>
                <w:sz w:val="18"/>
              </w:rPr>
              <w:t xml:space="preserve"> (1 per location) that is a </w:t>
            </w:r>
            <w:proofErr w:type="spellStart"/>
            <w:r w:rsidR="00CF5482" w:rsidRPr="004E15C7">
              <w:rPr>
                <w:rFonts w:ascii="Lucida Sans" w:hAnsi="Lucida Sans" w:cs="Lucida Sans"/>
                <w:color w:val="000000" w:themeColor="text1"/>
                <w:sz w:val="18"/>
              </w:rPr>
              <w:t>std</w:t>
            </w:r>
            <w:proofErr w:type="spellEnd"/>
            <w:r w:rsidR="00CF5482" w:rsidRPr="004E15C7">
              <w:rPr>
                <w:rFonts w:ascii="Lucida Sans" w:hAnsi="Lucida Sans" w:cs="Lucida Sans"/>
                <w:color w:val="000000" w:themeColor="text1"/>
                <w:sz w:val="18"/>
              </w:rPr>
              <w:t xml:space="preserve"> list where program</w:t>
            </w:r>
            <w:r w:rsidRPr="004E15C7">
              <w:rPr>
                <w:rFonts w:ascii="Lucida Sans" w:hAnsi="Lucida Sans" w:cs="Lucida Sans"/>
                <w:color w:val="000000" w:themeColor="text1"/>
                <w:sz w:val="18"/>
              </w:rPr>
              <w:t xml:space="preserve"> add</w:t>
            </w:r>
            <w:r w:rsidR="00CF5482" w:rsidRPr="004E15C7">
              <w:rPr>
                <w:rFonts w:ascii="Lucida Sans" w:hAnsi="Lucida Sans" w:cs="Lucida Sans"/>
                <w:color w:val="000000" w:themeColor="text1"/>
                <w:sz w:val="18"/>
              </w:rPr>
              <w:t>s</w:t>
            </w:r>
            <w:r w:rsidRPr="004E15C7">
              <w:rPr>
                <w:rFonts w:ascii="Lucida Sans" w:hAnsi="Lucida Sans" w:cs="Lucida Sans"/>
                <w:color w:val="000000" w:themeColor="text1"/>
                <w:sz w:val="18"/>
              </w:rPr>
              <w:t xml:space="preserve"> throughout the month (on share point), at 1 point in time place order</w:t>
            </w:r>
          </w:p>
          <w:p w14:paraId="0068A544" w14:textId="77777777" w:rsidR="001F20C0" w:rsidRPr="004E15C7" w:rsidRDefault="00CF5482" w:rsidP="001F20C0">
            <w:pPr>
              <w:pStyle w:val="TableContents"/>
              <w:numPr>
                <w:ilvl w:val="0"/>
                <w:numId w:val="46"/>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Provide all </w:t>
            </w:r>
            <w:proofErr w:type="spellStart"/>
            <w:r w:rsidRPr="004E15C7">
              <w:rPr>
                <w:rFonts w:ascii="Lucida Sans" w:hAnsi="Lucida Sans" w:cs="Lucida Sans"/>
                <w:color w:val="000000" w:themeColor="text1"/>
                <w:sz w:val="18"/>
              </w:rPr>
              <w:t>orderers</w:t>
            </w:r>
            <w:proofErr w:type="spellEnd"/>
            <w:r w:rsidRPr="004E15C7">
              <w:rPr>
                <w:rFonts w:ascii="Lucida Sans" w:hAnsi="Lucida Sans" w:cs="Lucida Sans"/>
                <w:color w:val="000000" w:themeColor="text1"/>
                <w:sz w:val="18"/>
              </w:rPr>
              <w:t xml:space="preserve"> the list of budget codes</w:t>
            </w:r>
          </w:p>
        </w:tc>
        <w:tc>
          <w:tcPr>
            <w:tcW w:w="1352" w:type="dxa"/>
            <w:tcBorders>
              <w:top w:val="single" w:sz="4" w:space="0" w:color="auto"/>
              <w:left w:val="single" w:sz="2" w:space="0" w:color="000000"/>
              <w:bottom w:val="single" w:sz="4" w:space="0" w:color="auto"/>
              <w:right w:val="single" w:sz="2" w:space="0" w:color="000000"/>
            </w:tcBorders>
            <w:shd w:val="clear" w:color="auto" w:fill="auto"/>
          </w:tcPr>
          <w:p w14:paraId="4998D434" w14:textId="77777777" w:rsidR="008428E1" w:rsidRPr="004E15C7" w:rsidRDefault="008428E1" w:rsidP="0045789B">
            <w:pPr>
              <w:pStyle w:val="TableContents"/>
              <w:snapToGrid w:val="0"/>
              <w:rPr>
                <w:rFonts w:ascii="Lucida Sans" w:hAnsi="Lucida Sans" w:cs="Lucida Sans"/>
                <w:color w:val="000000" w:themeColor="text1"/>
                <w:sz w:val="18"/>
              </w:rPr>
            </w:pPr>
          </w:p>
        </w:tc>
      </w:tr>
      <w:tr w:rsidR="008428E1" w:rsidRPr="007E6F96" w14:paraId="5C13F89F" w14:textId="77777777" w:rsidTr="00A22BE1">
        <w:tc>
          <w:tcPr>
            <w:tcW w:w="754" w:type="dxa"/>
            <w:tcBorders>
              <w:top w:val="single" w:sz="4" w:space="0" w:color="auto"/>
              <w:left w:val="single" w:sz="2" w:space="0" w:color="000000"/>
              <w:bottom w:val="single" w:sz="4" w:space="0" w:color="auto"/>
              <w:right w:val="single" w:sz="2" w:space="0" w:color="000000"/>
            </w:tcBorders>
            <w:shd w:val="clear" w:color="auto" w:fill="auto"/>
          </w:tcPr>
          <w:p w14:paraId="4DF591CC" w14:textId="77777777" w:rsidR="008428E1" w:rsidRPr="004E15C7" w:rsidRDefault="008428E1" w:rsidP="0045789B">
            <w:pPr>
              <w:pStyle w:val="TableContents"/>
              <w:snapToGrid w:val="0"/>
              <w:rPr>
                <w:rFonts w:ascii="Lucida Sans" w:hAnsi="Lucida Sans" w:cs="Lucida Sans"/>
                <w:color w:val="000000" w:themeColor="text1"/>
                <w:sz w:val="18"/>
              </w:rPr>
            </w:pPr>
          </w:p>
        </w:tc>
        <w:tc>
          <w:tcPr>
            <w:tcW w:w="990" w:type="dxa"/>
            <w:tcBorders>
              <w:top w:val="single" w:sz="4" w:space="0" w:color="auto"/>
              <w:left w:val="single" w:sz="2" w:space="0" w:color="000000"/>
              <w:bottom w:val="single" w:sz="4" w:space="0" w:color="auto"/>
              <w:right w:val="single" w:sz="2" w:space="0" w:color="000000"/>
            </w:tcBorders>
            <w:shd w:val="clear" w:color="auto" w:fill="auto"/>
          </w:tcPr>
          <w:p w14:paraId="60E72A08" w14:textId="77777777" w:rsidR="008428E1" w:rsidRPr="004E15C7" w:rsidRDefault="00B866F1"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Duplicate keying on websites</w:t>
            </w:r>
          </w:p>
        </w:tc>
        <w:tc>
          <w:tcPr>
            <w:tcW w:w="3685" w:type="dxa"/>
            <w:tcBorders>
              <w:top w:val="single" w:sz="4" w:space="0" w:color="auto"/>
              <w:left w:val="single" w:sz="2" w:space="0" w:color="000000"/>
              <w:bottom w:val="single" w:sz="4" w:space="0" w:color="auto"/>
              <w:right w:val="single" w:sz="2" w:space="0" w:color="000000"/>
            </w:tcBorders>
            <w:shd w:val="clear" w:color="auto" w:fill="auto"/>
          </w:tcPr>
          <w:p w14:paraId="1F445677" w14:textId="77777777" w:rsidR="008428E1" w:rsidRPr="004E15C7" w:rsidRDefault="00CF5482"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 To clarify which item is wanted</w:t>
            </w:r>
          </w:p>
          <w:p w14:paraId="1BB5D9BE" w14:textId="77777777" w:rsidR="00CF5482" w:rsidRPr="004E15C7" w:rsidRDefault="00CF5482"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 Going to web to get price</w:t>
            </w:r>
          </w:p>
          <w:p w14:paraId="2A6EFE94" w14:textId="77777777" w:rsidR="00CF5482" w:rsidRPr="004E15C7" w:rsidRDefault="00CF5482"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 Research specific item</w:t>
            </w:r>
          </w:p>
          <w:p w14:paraId="7F294236" w14:textId="77777777" w:rsidR="00CF5482" w:rsidRPr="004E15C7" w:rsidRDefault="00CF5482" w:rsidP="0045789B">
            <w:pPr>
              <w:pStyle w:val="TableContents"/>
              <w:snapToGrid w:val="0"/>
              <w:rPr>
                <w:rFonts w:ascii="Lucida Sans" w:hAnsi="Lucida Sans" w:cs="Lucida Sans"/>
                <w:color w:val="000000" w:themeColor="text1"/>
                <w:sz w:val="18"/>
              </w:rPr>
            </w:pPr>
            <w:r w:rsidRPr="004E15C7">
              <w:rPr>
                <w:rFonts w:ascii="Lucida Sans" w:hAnsi="Lucida Sans" w:cs="Lucida Sans"/>
                <w:color w:val="000000" w:themeColor="text1"/>
                <w:sz w:val="18"/>
              </w:rPr>
              <w:t>Why 1</w:t>
            </w:r>
            <w:r w:rsidR="004E15C7">
              <w:rPr>
                <w:rFonts w:ascii="Lucida Sans" w:hAnsi="Lucida Sans" w:cs="Lucida Sans"/>
                <w:color w:val="000000" w:themeColor="text1"/>
                <w:sz w:val="18"/>
              </w:rPr>
              <w:t>: Order form asks for this info</w:t>
            </w:r>
          </w:p>
        </w:tc>
        <w:tc>
          <w:tcPr>
            <w:tcW w:w="3693" w:type="dxa"/>
            <w:tcBorders>
              <w:top w:val="single" w:sz="4" w:space="0" w:color="auto"/>
              <w:left w:val="single" w:sz="2" w:space="0" w:color="000000"/>
              <w:bottom w:val="single" w:sz="4" w:space="0" w:color="auto"/>
              <w:right w:val="single" w:sz="2" w:space="0" w:color="000000"/>
            </w:tcBorders>
            <w:shd w:val="clear" w:color="auto" w:fill="auto"/>
          </w:tcPr>
          <w:p w14:paraId="6CDE18A3" w14:textId="77777777" w:rsidR="000C4532" w:rsidRPr="004E15C7" w:rsidRDefault="000C4532" w:rsidP="004E15C7">
            <w:pPr>
              <w:pStyle w:val="TableContents"/>
              <w:numPr>
                <w:ilvl w:val="0"/>
                <w:numId w:val="47"/>
              </w:numPr>
              <w:snapToGrid w:val="0"/>
              <w:rPr>
                <w:rFonts w:ascii="Lucida Sans" w:hAnsi="Lucida Sans" w:cs="Lucida Sans"/>
                <w:color w:val="000000" w:themeColor="text1"/>
                <w:sz w:val="18"/>
              </w:rPr>
            </w:pPr>
            <w:r w:rsidRPr="004E15C7">
              <w:rPr>
                <w:rFonts w:ascii="Lucida Sans" w:hAnsi="Lucida Sans" w:cs="Lucida Sans"/>
                <w:color w:val="000000" w:themeColor="text1"/>
                <w:sz w:val="18"/>
              </w:rPr>
              <w:t xml:space="preserve">Vendor web site – has a portal for orderer to submit order then </w:t>
            </w:r>
            <w:proofErr w:type="spellStart"/>
            <w:r w:rsidRPr="004E15C7">
              <w:rPr>
                <w:rFonts w:ascii="Lucida Sans" w:hAnsi="Lucida Sans" w:cs="Lucida Sans"/>
                <w:color w:val="000000" w:themeColor="text1"/>
                <w:sz w:val="18"/>
              </w:rPr>
              <w:t>Acctg</w:t>
            </w:r>
            <w:proofErr w:type="spellEnd"/>
            <w:r w:rsidRPr="004E15C7">
              <w:rPr>
                <w:rFonts w:ascii="Lucida Sans" w:hAnsi="Lucida Sans" w:cs="Lucida Sans"/>
                <w:color w:val="000000" w:themeColor="text1"/>
                <w:sz w:val="18"/>
              </w:rPr>
              <w:t>. Can go in and pay.</w:t>
            </w:r>
          </w:p>
        </w:tc>
        <w:tc>
          <w:tcPr>
            <w:tcW w:w="1352" w:type="dxa"/>
            <w:tcBorders>
              <w:top w:val="single" w:sz="4" w:space="0" w:color="auto"/>
              <w:left w:val="single" w:sz="2" w:space="0" w:color="000000"/>
              <w:bottom w:val="single" w:sz="4" w:space="0" w:color="auto"/>
              <w:right w:val="single" w:sz="2" w:space="0" w:color="000000"/>
            </w:tcBorders>
            <w:shd w:val="clear" w:color="auto" w:fill="auto"/>
          </w:tcPr>
          <w:p w14:paraId="1F640B58" w14:textId="77777777" w:rsidR="008428E1" w:rsidRPr="008606A9" w:rsidRDefault="008428E1" w:rsidP="0045789B">
            <w:pPr>
              <w:pStyle w:val="TableContents"/>
              <w:snapToGrid w:val="0"/>
              <w:rPr>
                <w:rFonts w:ascii="Lucida Sans" w:hAnsi="Lucida Sans" w:cs="Lucida Sans"/>
                <w:color w:val="0000FF"/>
                <w:sz w:val="18"/>
              </w:rPr>
            </w:pPr>
          </w:p>
        </w:tc>
      </w:tr>
    </w:tbl>
    <w:p w14:paraId="0535DACF" w14:textId="77777777" w:rsidR="00B3064A" w:rsidRDefault="00B3064A" w:rsidP="00FA4AF1">
      <w:pPr>
        <w:rPr>
          <w:rFonts w:ascii="Lucida Sans" w:hAnsi="Lucida Sans" w:cs="Lucida Sans"/>
          <w:sz w:val="22"/>
        </w:rPr>
      </w:pPr>
    </w:p>
    <w:p w14:paraId="7E17F204" w14:textId="77777777" w:rsidR="007448AA" w:rsidRPr="007448AA" w:rsidRDefault="007448AA" w:rsidP="00FA4AF1">
      <w:pPr>
        <w:rPr>
          <w:rFonts w:ascii="Lucida Sans" w:hAnsi="Lucida Sans" w:cs="Lucida Sans"/>
          <w:b/>
          <w:sz w:val="22"/>
          <w:u w:val="single"/>
        </w:rPr>
      </w:pPr>
      <w:r w:rsidRPr="007448AA">
        <w:rPr>
          <w:rFonts w:ascii="Lucida Sans" w:hAnsi="Lucida Sans" w:cs="Lucida Sans"/>
          <w:b/>
          <w:sz w:val="22"/>
          <w:u w:val="single"/>
        </w:rPr>
        <w:t>Complete orders include:</w:t>
      </w:r>
    </w:p>
    <w:p w14:paraId="77AC73D8"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Contact name/number</w:t>
      </w:r>
    </w:p>
    <w:p w14:paraId="2DE510FE"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Date needed</w:t>
      </w:r>
    </w:p>
    <w:p w14:paraId="47C9ACED"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Location needed (drop down menu with HHW)</w:t>
      </w:r>
    </w:p>
    <w:p w14:paraId="1EFBD2F8"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Vendor</w:t>
      </w:r>
    </w:p>
    <w:p w14:paraId="3DD949E3"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Cost center – budget codes (county funds)</w:t>
      </w:r>
    </w:p>
    <w:p w14:paraId="53F4627B"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Budget</w:t>
      </w:r>
    </w:p>
    <w:p w14:paraId="6172DA6E"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Price / cost</w:t>
      </w:r>
    </w:p>
    <w:p w14:paraId="0E328E52"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Item</w:t>
      </w:r>
    </w:p>
    <w:p w14:paraId="448AA9E5"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Quantity</w:t>
      </w:r>
    </w:p>
    <w:p w14:paraId="16A48252"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Items #s</w:t>
      </w:r>
    </w:p>
    <w:p w14:paraId="40284C3F"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Time needed (food)</w:t>
      </w:r>
    </w:p>
    <w:p w14:paraId="6501D929"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Quotes (per policy)</w:t>
      </w:r>
    </w:p>
    <w:p w14:paraId="12F4F6A7"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Small description</w:t>
      </w:r>
    </w:p>
    <w:p w14:paraId="5AA728B4"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Task # / category (grant codes)</w:t>
      </w:r>
    </w:p>
    <w:p w14:paraId="59D15888"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Check pricing for parameters &amp; quotes per policy – above purchasing threshold</w:t>
      </w:r>
    </w:p>
    <w:p w14:paraId="4F3E3CC3" w14:textId="77777777" w:rsidR="007448AA" w:rsidRDefault="007448AA" w:rsidP="007448AA">
      <w:pPr>
        <w:pStyle w:val="ListParagraph"/>
        <w:numPr>
          <w:ilvl w:val="0"/>
          <w:numId w:val="49"/>
        </w:numPr>
        <w:rPr>
          <w:rFonts w:ascii="Lucida Sans" w:hAnsi="Lucida Sans" w:cs="Lucida Sans"/>
          <w:sz w:val="22"/>
        </w:rPr>
      </w:pPr>
      <w:r>
        <w:rPr>
          <w:rFonts w:ascii="Lucida Sans" w:hAnsi="Lucida Sans" w:cs="Lucida Sans"/>
          <w:sz w:val="22"/>
        </w:rPr>
        <w:t>Proper approval – threshold/program policy</w:t>
      </w:r>
    </w:p>
    <w:p w14:paraId="21ADD923" w14:textId="77777777" w:rsidR="00C61251" w:rsidRDefault="00C61251" w:rsidP="007448AA">
      <w:pPr>
        <w:pStyle w:val="ListParagraph"/>
        <w:numPr>
          <w:ilvl w:val="0"/>
          <w:numId w:val="49"/>
        </w:numPr>
        <w:rPr>
          <w:rFonts w:ascii="Lucida Sans" w:hAnsi="Lucida Sans" w:cs="Lucida Sans"/>
          <w:sz w:val="22"/>
        </w:rPr>
      </w:pPr>
      <w:r>
        <w:rPr>
          <w:rFonts w:ascii="Lucida Sans" w:hAnsi="Lucida Sans" w:cs="Lucida Sans"/>
          <w:sz w:val="22"/>
        </w:rPr>
        <w:t>Accurate order (Y/N)</w:t>
      </w:r>
    </w:p>
    <w:p w14:paraId="256FD474" w14:textId="77777777" w:rsidR="00C61251" w:rsidRPr="007448AA" w:rsidRDefault="00C61251" w:rsidP="00C61251">
      <w:pPr>
        <w:pStyle w:val="ListParagraph"/>
        <w:ind w:left="360"/>
        <w:rPr>
          <w:rFonts w:ascii="Lucida Sans" w:hAnsi="Lucida Sans" w:cs="Lucida Sans"/>
          <w:sz w:val="22"/>
        </w:rPr>
      </w:pPr>
    </w:p>
    <w:p w14:paraId="4E363D95" w14:textId="77777777" w:rsidR="00B3064A" w:rsidRDefault="00B21DCD" w:rsidP="00FA4AF1">
      <w:pPr>
        <w:rPr>
          <w:rFonts w:ascii="Lucida Sans" w:hAnsi="Lucida Sans" w:cs="Lucida Sans"/>
          <w:sz w:val="22"/>
        </w:rPr>
      </w:pPr>
      <w:r>
        <w:rPr>
          <w:rFonts w:ascii="Lucida Sans" w:hAnsi="Lucida Sans" w:cs="Lucida Sans"/>
          <w:noProof/>
          <w:sz w:val="22"/>
          <w:lang w:eastAsia="en-US" w:bidi="ar-SA"/>
        </w:rPr>
        <w:lastRenderedPageBreak/>
        <w:drawing>
          <wp:inline distT="0" distB="0" distL="0" distR="0" wp14:anchorId="7C64E9FE" wp14:editId="4671BC98">
            <wp:extent cx="6981827" cy="498385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2462" cy="4984308"/>
                    </a:xfrm>
                    <a:prstGeom prst="rect">
                      <a:avLst/>
                    </a:prstGeom>
                    <a:noFill/>
                  </pic:spPr>
                </pic:pic>
              </a:graphicData>
            </a:graphic>
          </wp:inline>
        </w:drawing>
      </w:r>
    </w:p>
    <w:p w14:paraId="11E555FF" w14:textId="77777777" w:rsidR="00B3064A" w:rsidRDefault="00B3064A" w:rsidP="00FA4AF1">
      <w:pPr>
        <w:rPr>
          <w:rFonts w:ascii="Lucida Sans" w:hAnsi="Lucida Sans" w:cs="Lucida Sans"/>
          <w:sz w:val="22"/>
        </w:rPr>
      </w:pPr>
    </w:p>
    <w:p w14:paraId="2620DB73" w14:textId="77777777" w:rsidR="00B3064A" w:rsidRPr="00B3064A" w:rsidRDefault="00B3064A" w:rsidP="00FA4AF1">
      <w:pPr>
        <w:rPr>
          <w:rFonts w:ascii="Lucida Sans" w:hAnsi="Lucida Sans" w:cs="Lucida Sans"/>
          <w:b/>
          <w:sz w:val="22"/>
          <w:u w:val="single"/>
        </w:rPr>
      </w:pPr>
      <w:r w:rsidRPr="00B3064A">
        <w:rPr>
          <w:rFonts w:ascii="Lucida Sans" w:hAnsi="Lucida Sans" w:cs="Lucida Sans"/>
          <w:b/>
          <w:sz w:val="22"/>
          <w:u w:val="single"/>
        </w:rPr>
        <w:t>Decisions:</w:t>
      </w:r>
    </w:p>
    <w:p w14:paraId="558F8D03" w14:textId="77777777" w:rsidR="00B3064A" w:rsidRDefault="00B21DCD" w:rsidP="00B3064A">
      <w:pPr>
        <w:pStyle w:val="ListParagraph"/>
        <w:numPr>
          <w:ilvl w:val="0"/>
          <w:numId w:val="48"/>
        </w:numPr>
        <w:rPr>
          <w:rFonts w:ascii="Lucida Sans" w:hAnsi="Lucida Sans" w:cs="Lucida Sans"/>
          <w:sz w:val="22"/>
        </w:rPr>
      </w:pPr>
      <w:r>
        <w:rPr>
          <w:rFonts w:ascii="Lucida Sans" w:hAnsi="Lucida Sans" w:cs="Lucida Sans"/>
          <w:sz w:val="22"/>
        </w:rPr>
        <w:t xml:space="preserve">Program </w:t>
      </w:r>
      <w:proofErr w:type="spellStart"/>
      <w:r w:rsidR="00B3064A">
        <w:rPr>
          <w:rFonts w:ascii="Lucida Sans" w:hAnsi="Lucida Sans" w:cs="Lucida Sans"/>
          <w:sz w:val="22"/>
        </w:rPr>
        <w:t>Orderers</w:t>
      </w:r>
      <w:proofErr w:type="spellEnd"/>
      <w:r w:rsidR="00B3064A">
        <w:rPr>
          <w:rFonts w:ascii="Lucida Sans" w:hAnsi="Lucida Sans" w:cs="Lucida Sans"/>
          <w:sz w:val="22"/>
        </w:rPr>
        <w:t xml:space="preserve"> have </w:t>
      </w:r>
    </w:p>
    <w:p w14:paraId="7F219BCE" w14:textId="77777777" w:rsidR="00B3064A" w:rsidRDefault="00B3064A" w:rsidP="00B3064A">
      <w:pPr>
        <w:pStyle w:val="ListParagraph"/>
        <w:numPr>
          <w:ilvl w:val="1"/>
          <w:numId w:val="48"/>
        </w:numPr>
        <w:rPr>
          <w:rFonts w:ascii="Lucida Sans" w:hAnsi="Lucida Sans" w:cs="Lucida Sans"/>
          <w:sz w:val="22"/>
        </w:rPr>
      </w:pPr>
      <w:r>
        <w:rPr>
          <w:rFonts w:ascii="Lucida Sans" w:hAnsi="Lucida Sans" w:cs="Lucida Sans"/>
          <w:sz w:val="22"/>
        </w:rPr>
        <w:t xml:space="preserve">P-cards with thresholds of $1000 / </w:t>
      </w:r>
      <w:proofErr w:type="spellStart"/>
      <w:r>
        <w:rPr>
          <w:rFonts w:ascii="Lucida Sans" w:hAnsi="Lucida Sans" w:cs="Lucida Sans"/>
          <w:sz w:val="22"/>
        </w:rPr>
        <w:t>mth</w:t>
      </w:r>
      <w:proofErr w:type="spellEnd"/>
    </w:p>
    <w:p w14:paraId="4763275F" w14:textId="77777777" w:rsidR="00B3064A" w:rsidRDefault="00B3064A" w:rsidP="00B3064A">
      <w:pPr>
        <w:pStyle w:val="ListParagraph"/>
        <w:numPr>
          <w:ilvl w:val="1"/>
          <w:numId w:val="48"/>
        </w:numPr>
        <w:rPr>
          <w:rFonts w:ascii="Lucida Sans" w:hAnsi="Lucida Sans" w:cs="Lucida Sans"/>
          <w:sz w:val="22"/>
        </w:rPr>
      </w:pPr>
      <w:r>
        <w:rPr>
          <w:rFonts w:ascii="Lucida Sans" w:hAnsi="Lucida Sans" w:cs="Lucida Sans"/>
          <w:sz w:val="22"/>
        </w:rPr>
        <w:t>T</w:t>
      </w:r>
      <w:r w:rsidRPr="00B3064A">
        <w:rPr>
          <w:rFonts w:ascii="Lucida Sans" w:hAnsi="Lucida Sans" w:cs="Lucida Sans"/>
          <w:sz w:val="22"/>
        </w:rPr>
        <w:t>he authority to place orders</w:t>
      </w:r>
    </w:p>
    <w:p w14:paraId="41EA32F7" w14:textId="77777777" w:rsidR="00B3064A" w:rsidRPr="00B3064A" w:rsidRDefault="00B3064A" w:rsidP="00B3064A">
      <w:pPr>
        <w:pStyle w:val="ListParagraph"/>
        <w:numPr>
          <w:ilvl w:val="1"/>
          <w:numId w:val="48"/>
        </w:numPr>
        <w:rPr>
          <w:rFonts w:ascii="Lucida Sans" w:hAnsi="Lucida Sans" w:cs="Lucida Sans"/>
          <w:sz w:val="22"/>
        </w:rPr>
      </w:pPr>
      <w:r>
        <w:rPr>
          <w:rFonts w:ascii="Lucida Sans" w:hAnsi="Lucida Sans" w:cs="Lucida Sans"/>
          <w:sz w:val="22"/>
        </w:rPr>
        <w:t>Access to budget codes</w:t>
      </w:r>
    </w:p>
    <w:p w14:paraId="50B20432" w14:textId="77777777" w:rsidR="00B3064A" w:rsidRDefault="00B3064A" w:rsidP="00B3064A">
      <w:pPr>
        <w:pStyle w:val="ListParagraph"/>
        <w:numPr>
          <w:ilvl w:val="0"/>
          <w:numId w:val="48"/>
        </w:numPr>
        <w:rPr>
          <w:rFonts w:ascii="Lucida Sans" w:hAnsi="Lucida Sans" w:cs="Lucida Sans"/>
          <w:sz w:val="22"/>
        </w:rPr>
      </w:pPr>
      <w:r>
        <w:rPr>
          <w:rFonts w:ascii="Lucida Sans" w:hAnsi="Lucida Sans" w:cs="Lucida Sans"/>
          <w:sz w:val="22"/>
        </w:rPr>
        <w:t>List of standard items (vendor, cost)</w:t>
      </w:r>
    </w:p>
    <w:p w14:paraId="5857E388" w14:textId="77777777" w:rsidR="007448AA" w:rsidRDefault="00B3064A" w:rsidP="00A12CF3">
      <w:pPr>
        <w:pStyle w:val="ListParagraph"/>
        <w:numPr>
          <w:ilvl w:val="0"/>
          <w:numId w:val="48"/>
        </w:numPr>
        <w:rPr>
          <w:rFonts w:ascii="Lucida Sans" w:hAnsi="Lucida Sans" w:cs="Lucida Sans"/>
          <w:sz w:val="22"/>
        </w:rPr>
      </w:pPr>
      <w:r>
        <w:rPr>
          <w:rFonts w:ascii="Lucida Sans" w:hAnsi="Lucida Sans" w:cs="Lucida Sans"/>
          <w:sz w:val="22"/>
        </w:rPr>
        <w:t xml:space="preserve">Order form on share point </w:t>
      </w:r>
      <w:r w:rsidR="00552F27">
        <w:rPr>
          <w:rFonts w:ascii="Lucida Sans" w:hAnsi="Lucida Sans" w:cs="Lucida Sans"/>
          <w:sz w:val="22"/>
        </w:rPr>
        <w:t>– all inclusive of complete items orders</w:t>
      </w:r>
    </w:p>
    <w:p w14:paraId="3EC0AB6D" w14:textId="77777777" w:rsidR="00A12CF3" w:rsidRDefault="00A12CF3" w:rsidP="00A12CF3">
      <w:pPr>
        <w:pStyle w:val="ListParagraph"/>
        <w:rPr>
          <w:rFonts w:ascii="Lucida Sans" w:hAnsi="Lucida Sans" w:cs="Lucida Sans"/>
          <w:sz w:val="22"/>
        </w:rPr>
      </w:pPr>
    </w:p>
    <w:p w14:paraId="007D5855" w14:textId="77777777" w:rsidR="00A12CF3" w:rsidRDefault="00A12CF3" w:rsidP="00A12CF3">
      <w:pPr>
        <w:pStyle w:val="ListParagraph"/>
        <w:rPr>
          <w:rFonts w:ascii="Lucida Sans" w:hAnsi="Lucida Sans" w:cs="Lucida Sans"/>
          <w:sz w:val="22"/>
        </w:rPr>
      </w:pPr>
      <w:r>
        <w:rPr>
          <w:rFonts w:ascii="Lucida Sans" w:hAnsi="Lucida Sans" w:cs="Lucida Sans"/>
          <w:noProof/>
          <w:sz w:val="22"/>
        </w:rPr>
        <w:lastRenderedPageBreak/>
        <w:drawing>
          <wp:inline distT="0" distB="0" distL="0" distR="0" wp14:anchorId="145CEEDC" wp14:editId="4C442704">
            <wp:extent cx="6279243" cy="39740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2344" cy="3976019"/>
                    </a:xfrm>
                    <a:prstGeom prst="rect">
                      <a:avLst/>
                    </a:prstGeom>
                    <a:noFill/>
                  </pic:spPr>
                </pic:pic>
              </a:graphicData>
            </a:graphic>
          </wp:inline>
        </w:drawing>
      </w:r>
    </w:p>
    <w:p w14:paraId="63B25F49" w14:textId="77777777" w:rsidR="00A12CF3" w:rsidRPr="00A12CF3" w:rsidRDefault="00A12CF3" w:rsidP="00A12CF3">
      <w:pPr>
        <w:pStyle w:val="ListParagraph"/>
        <w:rPr>
          <w:rFonts w:ascii="Lucida Sans" w:hAnsi="Lucida Sans" w:cs="Lucida Sans"/>
          <w:sz w:val="22"/>
        </w:rPr>
      </w:pPr>
      <w:r>
        <w:rPr>
          <w:rFonts w:ascii="Lucida Sans" w:hAnsi="Lucida Sans" w:cs="Lucida Sans"/>
          <w:noProof/>
          <w:sz w:val="22"/>
        </w:rPr>
        <w:drawing>
          <wp:inline distT="0" distB="0" distL="0" distR="0" wp14:anchorId="6D99AE06" wp14:editId="3BB619C3">
            <wp:extent cx="6517771" cy="4125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8530" cy="4125495"/>
                    </a:xfrm>
                    <a:prstGeom prst="rect">
                      <a:avLst/>
                    </a:prstGeom>
                    <a:noFill/>
                  </pic:spPr>
                </pic:pic>
              </a:graphicData>
            </a:graphic>
          </wp:inline>
        </w:drawing>
      </w:r>
    </w:p>
    <w:p w14:paraId="4CFE6C61" w14:textId="77777777" w:rsidR="00FA4AF1" w:rsidRDefault="00FA4AF1" w:rsidP="00FA4AF1">
      <w:pPr>
        <w:rPr>
          <w:rFonts w:ascii="Lucida Sans" w:hAnsi="Lucida Sans" w:cs="Lucida Sans"/>
          <w:sz w:val="22"/>
        </w:rPr>
      </w:pPr>
    </w:p>
    <w:p w14:paraId="5790AA04" w14:textId="77777777" w:rsidR="00A12CF3" w:rsidRDefault="00A12CF3" w:rsidP="00FA4AF1">
      <w:pPr>
        <w:rPr>
          <w:rFonts w:ascii="Lucida Sans" w:hAnsi="Lucida Sans" w:cs="Lucida Sans"/>
          <w:sz w:val="22"/>
        </w:rPr>
      </w:pPr>
    </w:p>
    <w:p w14:paraId="63D7410E" w14:textId="77777777" w:rsidR="00A12CF3" w:rsidRDefault="00A12CF3" w:rsidP="00FA4AF1">
      <w:pPr>
        <w:rPr>
          <w:rFonts w:ascii="Lucida Sans" w:hAnsi="Lucida Sans" w:cs="Lucida Sans"/>
          <w:sz w:val="22"/>
        </w:rPr>
      </w:pPr>
    </w:p>
    <w:p w14:paraId="53E79B9D" w14:textId="77777777" w:rsidR="00A12CF3" w:rsidRDefault="00A12CF3" w:rsidP="00FA4AF1">
      <w:pPr>
        <w:rPr>
          <w:rFonts w:ascii="Lucida Sans" w:hAnsi="Lucida Sans" w:cs="Lucida Sans"/>
          <w:sz w:val="22"/>
        </w:rPr>
      </w:pPr>
    </w:p>
    <w:p w14:paraId="7749B497" w14:textId="77777777" w:rsidR="00A12CF3" w:rsidRPr="008606A9" w:rsidRDefault="00A12CF3" w:rsidP="00FA4AF1">
      <w:pPr>
        <w:rPr>
          <w:rFonts w:ascii="Lucida Sans" w:hAnsi="Lucida Sans" w:cs="Lucida Sans"/>
          <w:sz w:val="22"/>
        </w:rPr>
      </w:pPr>
    </w:p>
    <w:p w14:paraId="61A20DE6" w14:textId="77777777" w:rsidR="00FA4AF1" w:rsidRPr="008606A9" w:rsidRDefault="004E4692" w:rsidP="00FA4AF1">
      <w:pPr>
        <w:rPr>
          <w:rFonts w:ascii="Lucida Sans" w:hAnsi="Lucida Sans" w:cs="Lucida Sans"/>
          <w:color w:val="808080"/>
          <w:sz w:val="18"/>
        </w:rPr>
      </w:pPr>
      <w:hyperlink w:anchor="Top" w:history="1">
        <w:r w:rsidR="0017571E" w:rsidRPr="008606A9">
          <w:rPr>
            <w:rStyle w:val="Hyperlink"/>
            <w:rFonts w:ascii="Lucida Sans" w:hAnsi="Lucida Sans" w:cs="Lucida Sans"/>
            <w:sz w:val="22"/>
          </w:rPr>
          <w:t>1</w:t>
        </w:r>
        <w:r w:rsidR="00D87F8E" w:rsidRPr="008606A9">
          <w:rPr>
            <w:rStyle w:val="Hyperlink"/>
            <w:rFonts w:ascii="Lucida Sans" w:hAnsi="Lucida Sans" w:cs="Lucida Sans"/>
            <w:sz w:val="22"/>
          </w:rPr>
          <w:t>3</w:t>
        </w:r>
        <w:bookmarkStart w:id="15" w:name="ImprovementHypothesis"/>
        <w:r w:rsidR="00F06D3F" w:rsidRPr="008606A9">
          <w:rPr>
            <w:rStyle w:val="Hyperlink"/>
            <w:rFonts w:ascii="Lucida Sans" w:hAnsi="Lucida Sans" w:cs="Lucida Sans"/>
            <w:sz w:val="22"/>
          </w:rPr>
          <w:t xml:space="preserve">. </w:t>
        </w:r>
        <w:r w:rsidR="00276095" w:rsidRPr="008606A9">
          <w:rPr>
            <w:rStyle w:val="Hyperlink"/>
            <w:rFonts w:ascii="Lucida Sans" w:hAnsi="Lucida Sans" w:cs="Lucida Sans"/>
            <w:sz w:val="22"/>
          </w:rPr>
          <w:t xml:space="preserve">Improvement </w:t>
        </w:r>
        <w:r w:rsidR="00F321BA" w:rsidRPr="008606A9">
          <w:rPr>
            <w:rStyle w:val="Hyperlink"/>
            <w:rFonts w:ascii="Lucida Sans" w:hAnsi="Lucida Sans" w:cs="Lucida Sans"/>
            <w:sz w:val="22"/>
          </w:rPr>
          <w:t>Hypothesis</w:t>
        </w:r>
      </w:hyperlink>
      <w:r w:rsidR="00F321BA" w:rsidRPr="008606A9">
        <w:rPr>
          <w:rFonts w:ascii="Lucida Sans" w:hAnsi="Lucida Sans" w:cs="Lucida Sans"/>
          <w:b/>
          <w:bCs/>
          <w:sz w:val="22"/>
        </w:rPr>
        <w:t xml:space="preserve"> </w:t>
      </w:r>
      <w:bookmarkEnd w:id="15"/>
      <w:r w:rsidR="00F321BA" w:rsidRPr="008606A9">
        <w:rPr>
          <w:rFonts w:ascii="Lucida Sans" w:hAnsi="Lucida Sans" w:cs="Lucida Sans"/>
          <w:b/>
          <w:bCs/>
          <w:sz w:val="22"/>
        </w:rPr>
        <w:t>(</w:t>
      </w:r>
      <w:r w:rsidR="00276095" w:rsidRPr="008606A9">
        <w:rPr>
          <w:rFonts w:ascii="Lucida Sans" w:hAnsi="Lucida Sans" w:cs="Lucida Sans"/>
          <w:color w:val="808080"/>
          <w:sz w:val="18"/>
        </w:rPr>
        <w:t>Summary of potential means to achieve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408"/>
        <w:gridCol w:w="3597"/>
      </w:tblGrid>
      <w:tr w:rsidR="004D0CF1" w14:paraId="28730EB1" w14:textId="77777777" w:rsidTr="008428E1">
        <w:tc>
          <w:tcPr>
            <w:tcW w:w="2785" w:type="dxa"/>
            <w:shd w:val="clear" w:color="auto" w:fill="BFBFBF"/>
          </w:tcPr>
          <w:p w14:paraId="20FC12F0" w14:textId="77777777" w:rsidR="004D0CF1" w:rsidRPr="004B1DF2" w:rsidRDefault="004D0CF1" w:rsidP="004B1DF2">
            <w:pPr>
              <w:pStyle w:val="TableContents"/>
              <w:snapToGrid w:val="0"/>
              <w:jc w:val="center"/>
              <w:rPr>
                <w:rFonts w:ascii="Lucida Sans" w:hAnsi="Lucida Sans" w:cs="Lucida Sans"/>
                <w:b/>
                <w:bCs/>
                <w:sz w:val="18"/>
                <w:szCs w:val="20"/>
              </w:rPr>
            </w:pPr>
            <w:r w:rsidRPr="004B1DF2">
              <w:rPr>
                <w:rFonts w:ascii="Lucida Sans" w:hAnsi="Lucida Sans" w:cs="Lucida Sans"/>
                <w:b/>
                <w:bCs/>
                <w:sz w:val="18"/>
                <w:szCs w:val="20"/>
              </w:rPr>
              <w:t>Issue</w:t>
            </w:r>
          </w:p>
        </w:tc>
        <w:tc>
          <w:tcPr>
            <w:tcW w:w="4408" w:type="dxa"/>
            <w:shd w:val="clear" w:color="auto" w:fill="BFBFBF"/>
          </w:tcPr>
          <w:p w14:paraId="016F47A0" w14:textId="77777777" w:rsidR="004D0CF1" w:rsidRPr="004B1DF2" w:rsidRDefault="004D0CF1" w:rsidP="004B1DF2">
            <w:pPr>
              <w:pStyle w:val="TableContents"/>
              <w:snapToGrid w:val="0"/>
              <w:jc w:val="center"/>
              <w:rPr>
                <w:rFonts w:ascii="Lucida Sans" w:hAnsi="Lucida Sans" w:cs="Lucida Sans"/>
                <w:b/>
                <w:bCs/>
                <w:sz w:val="18"/>
                <w:szCs w:val="20"/>
              </w:rPr>
            </w:pPr>
            <w:r w:rsidRPr="004B1DF2">
              <w:rPr>
                <w:rFonts w:ascii="Lucida Sans" w:hAnsi="Lucida Sans" w:cs="Lucida Sans"/>
                <w:b/>
                <w:bCs/>
                <w:sz w:val="18"/>
                <w:szCs w:val="20"/>
              </w:rPr>
              <w:t>Improvement</w:t>
            </w:r>
          </w:p>
        </w:tc>
        <w:tc>
          <w:tcPr>
            <w:tcW w:w="3597" w:type="dxa"/>
            <w:shd w:val="clear" w:color="auto" w:fill="BFBFBF"/>
          </w:tcPr>
          <w:p w14:paraId="251B6EB6" w14:textId="77777777" w:rsidR="004D0CF1" w:rsidRPr="004B1DF2" w:rsidRDefault="004D0CF1" w:rsidP="004B1DF2">
            <w:pPr>
              <w:pStyle w:val="TableContents"/>
              <w:snapToGrid w:val="0"/>
              <w:jc w:val="center"/>
              <w:rPr>
                <w:rFonts w:ascii="Lucida Sans" w:hAnsi="Lucida Sans" w:cs="Lucida Sans"/>
                <w:b/>
                <w:bCs/>
                <w:sz w:val="18"/>
                <w:szCs w:val="20"/>
              </w:rPr>
            </w:pPr>
            <w:r w:rsidRPr="004B1DF2">
              <w:rPr>
                <w:rFonts w:ascii="Lucida Sans" w:hAnsi="Lucida Sans" w:cs="Lucida Sans"/>
                <w:b/>
                <w:bCs/>
                <w:sz w:val="18"/>
                <w:szCs w:val="20"/>
              </w:rPr>
              <w:t>Expected Results</w:t>
            </w:r>
          </w:p>
        </w:tc>
      </w:tr>
      <w:tr w:rsidR="008428E1" w14:paraId="5C8DDB1D" w14:textId="77777777" w:rsidTr="008428E1">
        <w:tc>
          <w:tcPr>
            <w:tcW w:w="2785" w:type="dxa"/>
            <w:shd w:val="clear" w:color="auto" w:fill="auto"/>
          </w:tcPr>
          <w:p w14:paraId="610761B8" w14:textId="77777777" w:rsidR="008428E1" w:rsidRPr="004D4898" w:rsidRDefault="008428E1" w:rsidP="008428E1">
            <w:pPr>
              <w:rPr>
                <w:rFonts w:ascii="Lucida Sans" w:hAnsi="Lucida Sans" w:cs="Lucida Sans"/>
                <w:sz w:val="20"/>
              </w:rPr>
            </w:pPr>
            <w:r>
              <w:rPr>
                <w:rFonts w:ascii="Lucida Sans" w:hAnsi="Lucida Sans" w:cs="Lucida Sans"/>
                <w:sz w:val="20"/>
              </w:rPr>
              <w:t>Consistent w</w:t>
            </w:r>
            <w:r w:rsidRPr="004D4898">
              <w:rPr>
                <w:rFonts w:ascii="Lucida Sans" w:hAnsi="Lucida Sans" w:cs="Lucida Sans"/>
                <w:sz w:val="20"/>
              </w:rPr>
              <w:t xml:space="preserve">ork process </w:t>
            </w:r>
          </w:p>
        </w:tc>
        <w:tc>
          <w:tcPr>
            <w:tcW w:w="4408" w:type="dxa"/>
            <w:shd w:val="clear" w:color="auto" w:fill="auto"/>
          </w:tcPr>
          <w:p w14:paraId="733CC7FD" w14:textId="77777777" w:rsidR="008428E1" w:rsidRPr="004D4898" w:rsidRDefault="008428E1" w:rsidP="008428E1">
            <w:pPr>
              <w:rPr>
                <w:rFonts w:ascii="Lucida Sans" w:hAnsi="Lucida Sans" w:cs="Lucida Sans"/>
                <w:sz w:val="20"/>
              </w:rPr>
            </w:pPr>
            <w:r w:rsidRPr="004D4898">
              <w:rPr>
                <w:rFonts w:ascii="Lucida Sans" w:hAnsi="Lucida Sans" w:cs="Lucida Sans"/>
                <w:sz w:val="20"/>
              </w:rPr>
              <w:t>If we redesign the process to eliminate wastes and redundancies provide job aids to help identify needed and correct information</w:t>
            </w:r>
            <w:r>
              <w:rPr>
                <w:rFonts w:ascii="Lucida Sans" w:hAnsi="Lucida Sans" w:cs="Lucida Sans"/>
                <w:sz w:val="20"/>
              </w:rPr>
              <w:t>, decision making guidelines</w:t>
            </w:r>
            <w:r w:rsidRPr="004D4898">
              <w:rPr>
                <w:rFonts w:ascii="Lucida Sans" w:hAnsi="Lucida Sans" w:cs="Lucida Sans"/>
                <w:sz w:val="20"/>
              </w:rPr>
              <w:t xml:space="preserve">… </w:t>
            </w:r>
          </w:p>
        </w:tc>
        <w:tc>
          <w:tcPr>
            <w:tcW w:w="3597" w:type="dxa"/>
            <w:shd w:val="clear" w:color="auto" w:fill="auto"/>
          </w:tcPr>
          <w:p w14:paraId="7DD12BE5" w14:textId="77777777" w:rsidR="008428E1" w:rsidRPr="004D4898" w:rsidRDefault="008428E1" w:rsidP="008428E1">
            <w:pPr>
              <w:rPr>
                <w:rFonts w:ascii="Lucida Sans" w:hAnsi="Lucida Sans" w:cs="Lucida Sans"/>
                <w:sz w:val="20"/>
              </w:rPr>
            </w:pPr>
            <w:r w:rsidRPr="004D4898">
              <w:rPr>
                <w:rFonts w:ascii="Lucida Sans" w:hAnsi="Lucida Sans" w:cs="Lucida Sans"/>
                <w:sz w:val="20"/>
              </w:rPr>
              <w:t xml:space="preserve">… then defects and </w:t>
            </w:r>
            <w:r>
              <w:rPr>
                <w:rFonts w:ascii="Lucida Sans" w:hAnsi="Lucida Sans" w:cs="Lucida Sans"/>
                <w:sz w:val="20"/>
              </w:rPr>
              <w:t xml:space="preserve">clarification time </w:t>
            </w:r>
            <w:r w:rsidRPr="004D4898">
              <w:rPr>
                <w:rFonts w:ascii="Lucida Sans" w:hAnsi="Lucida Sans" w:cs="Lucida Sans"/>
                <w:sz w:val="20"/>
              </w:rPr>
              <w:t xml:space="preserve">will be reduced and overall labor time required (employee time) to complete the process will be reduced </w:t>
            </w:r>
          </w:p>
        </w:tc>
      </w:tr>
      <w:tr w:rsidR="008428E1" w14:paraId="2BEB9790" w14:textId="77777777" w:rsidTr="008428E1">
        <w:tc>
          <w:tcPr>
            <w:tcW w:w="2785" w:type="dxa"/>
            <w:shd w:val="clear" w:color="auto" w:fill="auto"/>
          </w:tcPr>
          <w:p w14:paraId="491BC92B" w14:textId="77777777" w:rsidR="008428E1" w:rsidRPr="00141950" w:rsidRDefault="00080A94" w:rsidP="008428E1">
            <w:pPr>
              <w:rPr>
                <w:rFonts w:ascii="Lucida Sans" w:hAnsi="Lucida Sans" w:cs="Lucida Sans"/>
                <w:color w:val="000000" w:themeColor="text1"/>
                <w:sz w:val="22"/>
              </w:rPr>
            </w:pPr>
            <w:r w:rsidRPr="00141950">
              <w:rPr>
                <w:rFonts w:ascii="Lucida Sans" w:hAnsi="Lucida Sans" w:cs="Lucida Sans"/>
                <w:color w:val="000000" w:themeColor="text1"/>
                <w:sz w:val="22"/>
              </w:rPr>
              <w:t>Duplicate keying</w:t>
            </w:r>
          </w:p>
        </w:tc>
        <w:tc>
          <w:tcPr>
            <w:tcW w:w="4408" w:type="dxa"/>
            <w:shd w:val="clear" w:color="auto" w:fill="auto"/>
          </w:tcPr>
          <w:p w14:paraId="4A014419" w14:textId="77777777" w:rsidR="008428E1" w:rsidRPr="00141950" w:rsidRDefault="00080A94" w:rsidP="008428E1">
            <w:pPr>
              <w:rPr>
                <w:rFonts w:ascii="Lucida Sans" w:hAnsi="Lucida Sans" w:cs="Lucida Sans"/>
                <w:color w:val="000000" w:themeColor="text1"/>
                <w:sz w:val="22"/>
              </w:rPr>
            </w:pPr>
            <w:r w:rsidRPr="00141950">
              <w:rPr>
                <w:rFonts w:ascii="Lucida Sans" w:hAnsi="Lucida Sans" w:cs="Lucida Sans"/>
                <w:color w:val="000000" w:themeColor="text1"/>
                <w:sz w:val="22"/>
              </w:rPr>
              <w:t xml:space="preserve">If we provide the Program Orderer all the knowledge and authorization (p-cards, </w:t>
            </w:r>
            <w:proofErr w:type="spellStart"/>
            <w:r w:rsidRPr="00141950">
              <w:rPr>
                <w:rFonts w:ascii="Lucida Sans" w:hAnsi="Lucida Sans" w:cs="Lucida Sans"/>
                <w:color w:val="000000" w:themeColor="text1"/>
                <w:sz w:val="22"/>
              </w:rPr>
              <w:t>std</w:t>
            </w:r>
            <w:proofErr w:type="spellEnd"/>
            <w:r w:rsidRPr="00141950">
              <w:rPr>
                <w:rFonts w:ascii="Lucida Sans" w:hAnsi="Lucida Sans" w:cs="Lucida Sans"/>
                <w:color w:val="000000" w:themeColor="text1"/>
                <w:sz w:val="22"/>
              </w:rPr>
              <w:t xml:space="preserve"> forms, and </w:t>
            </w:r>
            <w:proofErr w:type="spellStart"/>
            <w:r w:rsidRPr="00141950">
              <w:rPr>
                <w:rFonts w:ascii="Lucida Sans" w:hAnsi="Lucida Sans" w:cs="Lucida Sans"/>
                <w:color w:val="000000" w:themeColor="text1"/>
                <w:sz w:val="22"/>
              </w:rPr>
              <w:t>std</w:t>
            </w:r>
            <w:proofErr w:type="spellEnd"/>
            <w:r w:rsidRPr="00141950">
              <w:rPr>
                <w:rFonts w:ascii="Lucida Sans" w:hAnsi="Lucida Sans" w:cs="Lucida Sans"/>
                <w:color w:val="000000" w:themeColor="text1"/>
                <w:sz w:val="22"/>
              </w:rPr>
              <w:t xml:space="preserve"> items list…</w:t>
            </w:r>
          </w:p>
        </w:tc>
        <w:tc>
          <w:tcPr>
            <w:tcW w:w="3597" w:type="dxa"/>
            <w:shd w:val="clear" w:color="auto" w:fill="auto"/>
          </w:tcPr>
          <w:p w14:paraId="2D9E45E1" w14:textId="77777777" w:rsidR="008428E1" w:rsidRPr="00141950" w:rsidRDefault="00080A94" w:rsidP="008428E1">
            <w:pPr>
              <w:rPr>
                <w:rFonts w:ascii="Lucida Sans" w:hAnsi="Lucida Sans" w:cs="Lucida Sans"/>
                <w:color w:val="000000" w:themeColor="text1"/>
                <w:sz w:val="22"/>
              </w:rPr>
            </w:pPr>
            <w:r w:rsidRPr="00141950">
              <w:rPr>
                <w:rFonts w:ascii="Lucida Sans" w:hAnsi="Lucida Sans" w:cs="Lucida Sans"/>
                <w:color w:val="000000" w:themeColor="text1"/>
                <w:sz w:val="22"/>
              </w:rPr>
              <w:t>The order can be placed on first touch</w:t>
            </w:r>
          </w:p>
        </w:tc>
      </w:tr>
      <w:tr w:rsidR="008428E1" w14:paraId="7841EA48" w14:textId="77777777" w:rsidTr="008428E1">
        <w:tc>
          <w:tcPr>
            <w:tcW w:w="2785" w:type="dxa"/>
            <w:shd w:val="clear" w:color="auto" w:fill="auto"/>
          </w:tcPr>
          <w:p w14:paraId="08224C74" w14:textId="77777777" w:rsidR="008428E1" w:rsidRPr="00141950" w:rsidRDefault="00080A94" w:rsidP="008428E1">
            <w:pPr>
              <w:rPr>
                <w:rFonts w:ascii="Lucida Sans" w:hAnsi="Lucida Sans" w:cs="Lucida Sans"/>
                <w:color w:val="000000" w:themeColor="text1"/>
                <w:sz w:val="22"/>
              </w:rPr>
            </w:pPr>
            <w:r w:rsidRPr="00141950">
              <w:rPr>
                <w:rFonts w:ascii="Lucida Sans" w:hAnsi="Lucida Sans" w:cs="Lucida Sans"/>
                <w:color w:val="000000" w:themeColor="text1"/>
                <w:sz w:val="22"/>
              </w:rPr>
              <w:t>Accuracy</w:t>
            </w:r>
          </w:p>
        </w:tc>
        <w:tc>
          <w:tcPr>
            <w:tcW w:w="4408" w:type="dxa"/>
            <w:shd w:val="clear" w:color="auto" w:fill="auto"/>
          </w:tcPr>
          <w:p w14:paraId="26DBA927" w14:textId="77777777" w:rsidR="008428E1" w:rsidRPr="00141950" w:rsidRDefault="00080A94" w:rsidP="008428E1">
            <w:pPr>
              <w:rPr>
                <w:rFonts w:ascii="Lucida Sans" w:hAnsi="Lucida Sans" w:cs="Lucida Sans"/>
                <w:color w:val="000000" w:themeColor="text1"/>
                <w:sz w:val="22"/>
              </w:rPr>
            </w:pPr>
            <w:r w:rsidRPr="00141950">
              <w:rPr>
                <w:rFonts w:ascii="Lucida Sans" w:hAnsi="Lucida Sans" w:cs="Lucida Sans"/>
                <w:color w:val="000000" w:themeColor="text1"/>
                <w:sz w:val="22"/>
              </w:rPr>
              <w:t>If we consolidate to 1 order form that provides all the order elements…</w:t>
            </w:r>
          </w:p>
        </w:tc>
        <w:tc>
          <w:tcPr>
            <w:tcW w:w="3597" w:type="dxa"/>
            <w:shd w:val="clear" w:color="auto" w:fill="auto"/>
          </w:tcPr>
          <w:p w14:paraId="53F4FAAF" w14:textId="77777777" w:rsidR="008428E1" w:rsidRPr="00141950" w:rsidRDefault="00080A94" w:rsidP="008428E1">
            <w:pPr>
              <w:rPr>
                <w:rFonts w:ascii="Lucida Sans" w:hAnsi="Lucida Sans" w:cs="Lucida Sans"/>
                <w:color w:val="000000" w:themeColor="text1"/>
                <w:sz w:val="22"/>
              </w:rPr>
            </w:pPr>
            <w:r w:rsidRPr="00141950">
              <w:rPr>
                <w:rFonts w:ascii="Lucida Sans" w:hAnsi="Lucida Sans" w:cs="Lucida Sans"/>
                <w:color w:val="000000" w:themeColor="text1"/>
                <w:sz w:val="22"/>
              </w:rPr>
              <w:t xml:space="preserve">… then </w:t>
            </w:r>
            <w:r w:rsidR="00141950" w:rsidRPr="00141950">
              <w:rPr>
                <w:rFonts w:ascii="Lucida Sans" w:hAnsi="Lucida Sans" w:cs="Lucida Sans"/>
                <w:color w:val="000000" w:themeColor="text1"/>
                <w:sz w:val="22"/>
              </w:rPr>
              <w:t>we will gain consistency and accuracy</w:t>
            </w:r>
          </w:p>
        </w:tc>
      </w:tr>
    </w:tbl>
    <w:p w14:paraId="13C5BCC7" w14:textId="77777777" w:rsidR="00FA4AF1" w:rsidRPr="008606A9" w:rsidRDefault="004E4692" w:rsidP="00FA4AF1">
      <w:pPr>
        <w:rPr>
          <w:rFonts w:ascii="Lucida Sans" w:hAnsi="Lucida Sans" w:cs="Lucida Sans"/>
          <w:color w:val="C0C0C0"/>
          <w:sz w:val="22"/>
        </w:rPr>
      </w:pPr>
      <w:r>
        <w:rPr>
          <w:rFonts w:ascii="Lucida Sans" w:hAnsi="Lucida Sans" w:cs="Lucida Sans"/>
          <w:sz w:val="22"/>
        </w:rPr>
        <w:pict w14:anchorId="540711CD">
          <v:rect id="_x0000_i1037" style="width:0;height:1.5pt" o:hralign="center" o:hrstd="t" o:hr="t" fillcolor="gray" stroked="f"/>
        </w:pict>
      </w:r>
    </w:p>
    <w:p w14:paraId="23E7D212" w14:textId="77777777" w:rsidR="00F24B4F" w:rsidRPr="009E75EA" w:rsidRDefault="008D28F6" w:rsidP="008D28F6">
      <w:pPr>
        <w:rPr>
          <w:rFonts w:ascii="Lucida Sans" w:hAnsi="Lucida Sans" w:cs="Lucida Sans"/>
          <w:b/>
          <w:bCs/>
          <w:szCs w:val="28"/>
        </w:rPr>
      </w:pPr>
      <w:bookmarkStart w:id="16" w:name="Tests"/>
      <w:r w:rsidRPr="008D28F6">
        <w:rPr>
          <w:rFonts w:ascii="Lucida Sans" w:hAnsi="Lucida Sans" w:cs="Lucida Sans"/>
          <w:sz w:val="28"/>
          <w:szCs w:val="28"/>
          <w:shd w:val="pct25" w:color="auto" w:fill="FF0000"/>
        </w:rPr>
        <w:t>_</w:t>
      </w:r>
      <w:r w:rsidR="00F24B4F" w:rsidRPr="008D28F6">
        <w:rPr>
          <w:rFonts w:ascii="Lucida Sans" w:hAnsi="Lucida Sans" w:cs="Lucida Sans"/>
          <w:sz w:val="28"/>
          <w:szCs w:val="28"/>
          <w:shd w:val="pct25" w:color="auto" w:fill="FF0000"/>
        </w:rPr>
        <w:t xml:space="preserve">                                                  </w:t>
      </w:r>
      <w:r w:rsidR="00F24B4F" w:rsidRPr="009E75EA">
        <w:rPr>
          <w:rFonts w:ascii="Lucida Sans" w:hAnsi="Lucida Sans" w:cs="Lucida Sans"/>
          <w:szCs w:val="28"/>
          <w:shd w:val="pct25" w:color="auto" w:fill="FF0000"/>
        </w:rPr>
        <w:t>TRY</w:t>
      </w:r>
      <w:r w:rsidRPr="009E75EA">
        <w:rPr>
          <w:rFonts w:ascii="Lucida Sans" w:hAnsi="Lucida Sans" w:cs="Lucida Sans"/>
          <w:szCs w:val="28"/>
          <w:shd w:val="pct25" w:color="auto" w:fill="FF0000"/>
        </w:rPr>
        <w:t xml:space="preserve">             </w:t>
      </w:r>
      <w:r w:rsidR="009E75EA">
        <w:rPr>
          <w:rFonts w:ascii="Lucida Sans" w:hAnsi="Lucida Sans" w:cs="Lucida Sans"/>
          <w:szCs w:val="28"/>
          <w:shd w:val="pct25" w:color="auto" w:fill="FF0000"/>
        </w:rPr>
        <w:t xml:space="preserve">            </w:t>
      </w:r>
      <w:r w:rsidRPr="009E75EA">
        <w:rPr>
          <w:rFonts w:ascii="Lucida Sans" w:hAnsi="Lucida Sans" w:cs="Lucida Sans"/>
          <w:szCs w:val="28"/>
          <w:shd w:val="pct25" w:color="auto" w:fill="FF0000"/>
        </w:rPr>
        <w:t xml:space="preserve">                                                 _</w:t>
      </w:r>
    </w:p>
    <w:p w14:paraId="0F72C3B9" w14:textId="77777777" w:rsidR="00FA4AF1" w:rsidRPr="001F4760" w:rsidRDefault="004E4692" w:rsidP="001F4760">
      <w:pPr>
        <w:rPr>
          <w:rFonts w:ascii="Lucida Sans" w:hAnsi="Lucida Sans" w:cs="Lucida Sans"/>
          <w:color w:val="808080"/>
          <w:sz w:val="18"/>
        </w:rPr>
      </w:pPr>
      <w:hyperlink w:anchor="Top" w:history="1">
        <w:r w:rsidR="0017571E" w:rsidRPr="008606A9">
          <w:rPr>
            <w:rStyle w:val="Hyperlink"/>
            <w:rFonts w:ascii="Lucida Sans" w:hAnsi="Lucida Sans" w:cs="Lucida Sans"/>
            <w:sz w:val="22"/>
          </w:rPr>
          <w:t>1</w:t>
        </w:r>
        <w:r w:rsidR="00F70D67" w:rsidRPr="008606A9">
          <w:rPr>
            <w:rStyle w:val="Hyperlink"/>
            <w:rFonts w:ascii="Lucida Sans" w:hAnsi="Lucida Sans" w:cs="Lucida Sans"/>
            <w:sz w:val="22"/>
          </w:rPr>
          <w:t>4</w:t>
        </w:r>
        <w:r w:rsidR="00F06D3F" w:rsidRPr="008606A9">
          <w:rPr>
            <w:rStyle w:val="Hyperlink"/>
            <w:rFonts w:ascii="Lucida Sans" w:hAnsi="Lucida Sans" w:cs="Lucida Sans"/>
            <w:sz w:val="22"/>
          </w:rPr>
          <w:t xml:space="preserve">. </w:t>
        </w:r>
        <w:r w:rsidR="00160BA7" w:rsidRPr="008606A9">
          <w:rPr>
            <w:rStyle w:val="Hyperlink"/>
            <w:rFonts w:ascii="Lucida Sans" w:hAnsi="Lucida Sans" w:cs="Lucida Sans"/>
            <w:sz w:val="22"/>
          </w:rPr>
          <w:t xml:space="preserve">Test </w:t>
        </w:r>
        <w:r w:rsidR="00F321BA" w:rsidRPr="008606A9">
          <w:rPr>
            <w:rStyle w:val="Hyperlink"/>
            <w:rFonts w:ascii="Lucida Sans" w:hAnsi="Lucida Sans" w:cs="Lucida Sans"/>
            <w:sz w:val="22"/>
          </w:rPr>
          <w:t>Hypotheses</w:t>
        </w:r>
      </w:hyperlink>
      <w:r w:rsidR="00F321BA" w:rsidRPr="008606A9">
        <w:rPr>
          <w:rFonts w:ascii="Lucida Sans" w:hAnsi="Lucida Sans" w:cs="Lucida Sans"/>
          <w:b/>
          <w:bCs/>
          <w:sz w:val="22"/>
        </w:rPr>
        <w:t xml:space="preserve"> </w:t>
      </w:r>
      <w:bookmarkEnd w:id="16"/>
      <w:r w:rsidR="00F321BA" w:rsidRPr="008606A9">
        <w:rPr>
          <w:rFonts w:ascii="Lucida Sans" w:hAnsi="Lucida Sans" w:cs="Lucida Sans"/>
          <w:b/>
          <w:bCs/>
          <w:sz w:val="22"/>
        </w:rPr>
        <w:t>(</w:t>
      </w:r>
      <w:r w:rsidR="00A87C2D" w:rsidRPr="008606A9">
        <w:rPr>
          <w:rFonts w:ascii="Lucida Sans" w:hAnsi="Lucida Sans" w:cs="Lucida Sans"/>
          <w:color w:val="808080"/>
          <w:sz w:val="18"/>
        </w:rPr>
        <w:t>How will you test the potential solutions?)</w:t>
      </w:r>
    </w:p>
    <w:tbl>
      <w:tblPr>
        <w:tblpPr w:leftFromText="180" w:rightFromText="180" w:vertAnchor="text" w:horzAnchor="margin" w:tblpY="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68"/>
        <w:gridCol w:w="1146"/>
        <w:gridCol w:w="1081"/>
        <w:gridCol w:w="988"/>
        <w:gridCol w:w="4407"/>
      </w:tblGrid>
      <w:tr w:rsidR="00F310D7" w14:paraId="716EE141" w14:textId="77777777" w:rsidTr="00A22BE1">
        <w:tc>
          <w:tcPr>
            <w:tcW w:w="1468" w:type="pct"/>
            <w:shd w:val="clear" w:color="auto" w:fill="BFBFBF"/>
          </w:tcPr>
          <w:p w14:paraId="40CB591D" w14:textId="77777777" w:rsidR="00555E20" w:rsidRPr="008606A9" w:rsidRDefault="00555E20" w:rsidP="000E387E">
            <w:pPr>
              <w:pStyle w:val="TableContents"/>
              <w:jc w:val="center"/>
              <w:rPr>
                <w:rFonts w:ascii="Lucida Sans" w:hAnsi="Lucida Sans" w:cs="Lucida Sans"/>
                <w:b/>
                <w:bCs/>
                <w:sz w:val="22"/>
              </w:rPr>
            </w:pPr>
            <w:r w:rsidRPr="008606A9">
              <w:rPr>
                <w:rFonts w:ascii="Lucida Sans" w:hAnsi="Lucida Sans" w:cs="Lucida Sans"/>
                <w:b/>
                <w:bCs/>
                <w:sz w:val="22"/>
              </w:rPr>
              <w:t>Tests</w:t>
            </w:r>
          </w:p>
        </w:tc>
        <w:tc>
          <w:tcPr>
            <w:tcW w:w="531" w:type="pct"/>
            <w:shd w:val="clear" w:color="auto" w:fill="BFBFBF"/>
          </w:tcPr>
          <w:p w14:paraId="54267D42" w14:textId="77777777" w:rsidR="00555E20" w:rsidRPr="008606A9" w:rsidRDefault="00555E20" w:rsidP="001845B1">
            <w:pPr>
              <w:pStyle w:val="TableContents"/>
              <w:jc w:val="center"/>
              <w:rPr>
                <w:rFonts w:ascii="Lucida Sans" w:hAnsi="Lucida Sans" w:cs="Lucida Sans"/>
                <w:b/>
                <w:bCs/>
                <w:sz w:val="22"/>
              </w:rPr>
            </w:pPr>
            <w:r w:rsidRPr="008606A9">
              <w:rPr>
                <w:rFonts w:ascii="Lucida Sans" w:hAnsi="Lucida Sans" w:cs="Lucida Sans"/>
                <w:b/>
                <w:bCs/>
                <w:sz w:val="22"/>
              </w:rPr>
              <w:t>How</w:t>
            </w:r>
          </w:p>
        </w:tc>
        <w:tc>
          <w:tcPr>
            <w:tcW w:w="501" w:type="pct"/>
            <w:shd w:val="clear" w:color="auto" w:fill="BFBFBF"/>
          </w:tcPr>
          <w:p w14:paraId="63A03101" w14:textId="77777777" w:rsidR="00555E20" w:rsidRPr="008606A9" w:rsidRDefault="00555E20" w:rsidP="001845B1">
            <w:pPr>
              <w:pStyle w:val="TableContents"/>
              <w:jc w:val="center"/>
              <w:rPr>
                <w:rFonts w:ascii="Lucida Sans" w:hAnsi="Lucida Sans" w:cs="Lucida Sans"/>
                <w:b/>
                <w:bCs/>
                <w:sz w:val="22"/>
              </w:rPr>
            </w:pPr>
            <w:r w:rsidRPr="008606A9">
              <w:rPr>
                <w:rFonts w:ascii="Lucida Sans" w:hAnsi="Lucida Sans" w:cs="Lucida Sans"/>
                <w:b/>
                <w:bCs/>
                <w:sz w:val="22"/>
              </w:rPr>
              <w:t>When</w:t>
            </w:r>
          </w:p>
        </w:tc>
        <w:tc>
          <w:tcPr>
            <w:tcW w:w="458" w:type="pct"/>
            <w:shd w:val="clear" w:color="auto" w:fill="BFBFBF"/>
          </w:tcPr>
          <w:p w14:paraId="1384E003" w14:textId="77777777" w:rsidR="00555E20" w:rsidRPr="008606A9" w:rsidRDefault="00555E20" w:rsidP="001845B1">
            <w:pPr>
              <w:pStyle w:val="TableContents"/>
              <w:jc w:val="center"/>
              <w:rPr>
                <w:rFonts w:ascii="Lucida Sans" w:hAnsi="Lucida Sans" w:cs="Lucida Sans"/>
                <w:b/>
                <w:bCs/>
                <w:sz w:val="22"/>
              </w:rPr>
            </w:pPr>
            <w:r w:rsidRPr="008606A9">
              <w:rPr>
                <w:rFonts w:ascii="Lucida Sans" w:hAnsi="Lucida Sans" w:cs="Lucida Sans"/>
                <w:b/>
                <w:bCs/>
                <w:sz w:val="22"/>
              </w:rPr>
              <w:t>Who</w:t>
            </w:r>
          </w:p>
        </w:tc>
        <w:tc>
          <w:tcPr>
            <w:tcW w:w="2042" w:type="pct"/>
            <w:shd w:val="clear" w:color="auto" w:fill="BFBFBF"/>
          </w:tcPr>
          <w:p w14:paraId="6B929519" w14:textId="77777777" w:rsidR="00555E20" w:rsidRPr="008606A9" w:rsidDel="000E387E" w:rsidRDefault="00555E20" w:rsidP="001845B1">
            <w:pPr>
              <w:pStyle w:val="TableContents"/>
              <w:jc w:val="center"/>
              <w:rPr>
                <w:rFonts w:ascii="Lucida Sans" w:hAnsi="Lucida Sans" w:cs="Lucida Sans"/>
                <w:b/>
                <w:bCs/>
                <w:sz w:val="22"/>
              </w:rPr>
            </w:pPr>
            <w:r w:rsidRPr="008606A9">
              <w:rPr>
                <w:rFonts w:ascii="Lucida Sans" w:hAnsi="Lucida Sans" w:cs="Lucida Sans"/>
                <w:b/>
                <w:bCs/>
                <w:sz w:val="22"/>
              </w:rPr>
              <w:t>Successful if…</w:t>
            </w:r>
          </w:p>
        </w:tc>
      </w:tr>
      <w:tr w:rsidR="00F310D7" w14:paraId="4E7DD8C0" w14:textId="77777777" w:rsidTr="00A22BE1">
        <w:tc>
          <w:tcPr>
            <w:tcW w:w="1468" w:type="pct"/>
            <w:shd w:val="clear" w:color="auto" w:fill="auto"/>
          </w:tcPr>
          <w:p w14:paraId="45C48083" w14:textId="77777777" w:rsidR="00555E20" w:rsidRPr="008606A9" w:rsidRDefault="0098513A" w:rsidP="00B93A30">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P-card</w:t>
            </w:r>
            <w:r w:rsidR="001F4760">
              <w:rPr>
                <w:rFonts w:ascii="Lucida Sans" w:hAnsi="Lucida Sans" w:cs="Lucida Sans"/>
                <w:sz w:val="20"/>
                <w:szCs w:val="22"/>
              </w:rPr>
              <w:t xml:space="preserve"> form</w:t>
            </w:r>
          </w:p>
        </w:tc>
        <w:tc>
          <w:tcPr>
            <w:tcW w:w="531" w:type="pct"/>
            <w:shd w:val="clear" w:color="auto" w:fill="auto"/>
          </w:tcPr>
          <w:p w14:paraId="1E82EBD9" w14:textId="77777777" w:rsidR="00A9222E" w:rsidRPr="008606A9" w:rsidRDefault="0098513A" w:rsidP="00B93A30">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Cindy</w:t>
            </w:r>
          </w:p>
        </w:tc>
        <w:tc>
          <w:tcPr>
            <w:tcW w:w="501" w:type="pct"/>
            <w:shd w:val="clear" w:color="auto" w:fill="auto"/>
          </w:tcPr>
          <w:p w14:paraId="1F9E9789" w14:textId="77777777" w:rsidR="00555E20" w:rsidRPr="008606A9" w:rsidRDefault="00555E20" w:rsidP="001845B1">
            <w:pPr>
              <w:pStyle w:val="TableContents"/>
              <w:keepNext/>
              <w:keepLines/>
              <w:autoSpaceDE w:val="0"/>
              <w:spacing w:before="200" w:line="200" w:lineRule="atLeast"/>
              <w:outlineLvl w:val="3"/>
              <w:rPr>
                <w:rFonts w:ascii="Lucida Sans" w:hAnsi="Lucida Sans" w:cs="Lucida Sans"/>
                <w:sz w:val="20"/>
                <w:szCs w:val="22"/>
              </w:rPr>
            </w:pPr>
          </w:p>
        </w:tc>
        <w:tc>
          <w:tcPr>
            <w:tcW w:w="458" w:type="pct"/>
          </w:tcPr>
          <w:p w14:paraId="222822FC" w14:textId="77777777" w:rsidR="00555E20" w:rsidRPr="008606A9" w:rsidRDefault="00555E20" w:rsidP="001845B1">
            <w:pPr>
              <w:pStyle w:val="TableContents"/>
              <w:keepNext/>
              <w:keepLines/>
              <w:autoSpaceDE w:val="0"/>
              <w:spacing w:before="200" w:line="200" w:lineRule="atLeast"/>
              <w:outlineLvl w:val="3"/>
              <w:rPr>
                <w:rFonts w:ascii="Lucida Sans" w:hAnsi="Lucida Sans" w:cs="Lucida Sans"/>
                <w:sz w:val="20"/>
                <w:szCs w:val="22"/>
              </w:rPr>
            </w:pPr>
          </w:p>
        </w:tc>
        <w:tc>
          <w:tcPr>
            <w:tcW w:w="2042" w:type="pct"/>
          </w:tcPr>
          <w:p w14:paraId="78D2EA92" w14:textId="77777777" w:rsidR="0098513A" w:rsidRPr="008606A9" w:rsidRDefault="0098513A" w:rsidP="001845B1">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P-card is simple so that it does not take lots of time for Program Orderer</w:t>
            </w:r>
          </w:p>
        </w:tc>
      </w:tr>
      <w:tr w:rsidR="00F310D7" w14:paraId="0F03C696" w14:textId="77777777" w:rsidTr="00A22BE1">
        <w:tc>
          <w:tcPr>
            <w:tcW w:w="1468" w:type="pct"/>
            <w:shd w:val="clear" w:color="auto" w:fill="auto"/>
          </w:tcPr>
          <w:p w14:paraId="4CF12560" w14:textId="77777777" w:rsidR="008A3465" w:rsidRPr="008606A9" w:rsidRDefault="001F4760" w:rsidP="008A3465">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Std</w:t>
            </w:r>
            <w:r w:rsidR="002934E0">
              <w:rPr>
                <w:rFonts w:ascii="Lucida Sans" w:hAnsi="Lucida Sans" w:cs="Lucida Sans"/>
                <w:sz w:val="20"/>
                <w:szCs w:val="22"/>
              </w:rPr>
              <w:t>.</w:t>
            </w:r>
            <w:r>
              <w:rPr>
                <w:rFonts w:ascii="Lucida Sans" w:hAnsi="Lucida Sans" w:cs="Lucida Sans"/>
                <w:sz w:val="20"/>
                <w:szCs w:val="22"/>
              </w:rPr>
              <w:t xml:space="preserve"> items list</w:t>
            </w:r>
          </w:p>
        </w:tc>
        <w:tc>
          <w:tcPr>
            <w:tcW w:w="531" w:type="pct"/>
            <w:shd w:val="clear" w:color="auto" w:fill="auto"/>
          </w:tcPr>
          <w:p w14:paraId="5A33B5BB" w14:textId="77777777" w:rsidR="00A9222E" w:rsidRPr="008606A9" w:rsidRDefault="00A9222E" w:rsidP="00C865F3">
            <w:pPr>
              <w:pStyle w:val="TableContents"/>
              <w:keepNext/>
              <w:keepLines/>
              <w:spacing w:before="200"/>
              <w:outlineLvl w:val="3"/>
              <w:rPr>
                <w:rFonts w:ascii="Lucida Sans" w:hAnsi="Lucida Sans" w:cs="Lucida Sans"/>
                <w:sz w:val="20"/>
                <w:szCs w:val="22"/>
              </w:rPr>
            </w:pPr>
          </w:p>
        </w:tc>
        <w:tc>
          <w:tcPr>
            <w:tcW w:w="501" w:type="pct"/>
            <w:shd w:val="clear" w:color="auto" w:fill="auto"/>
          </w:tcPr>
          <w:p w14:paraId="0CCFA951" w14:textId="77777777" w:rsidR="008A3465" w:rsidRPr="008606A9" w:rsidRDefault="008A3465" w:rsidP="008A3465">
            <w:pPr>
              <w:pStyle w:val="TableContents"/>
              <w:keepNext/>
              <w:keepLines/>
              <w:autoSpaceDE w:val="0"/>
              <w:spacing w:before="200" w:line="200" w:lineRule="atLeast"/>
              <w:outlineLvl w:val="3"/>
              <w:rPr>
                <w:rFonts w:ascii="Lucida Sans" w:hAnsi="Lucida Sans" w:cs="Lucida Sans"/>
                <w:sz w:val="20"/>
                <w:szCs w:val="22"/>
              </w:rPr>
            </w:pPr>
          </w:p>
        </w:tc>
        <w:tc>
          <w:tcPr>
            <w:tcW w:w="458" w:type="pct"/>
          </w:tcPr>
          <w:p w14:paraId="159F4EDC" w14:textId="77777777" w:rsidR="008A3465" w:rsidRPr="008606A9" w:rsidRDefault="008A3465" w:rsidP="008A3465">
            <w:pPr>
              <w:pStyle w:val="TableContents"/>
              <w:keepNext/>
              <w:keepLines/>
              <w:autoSpaceDE w:val="0"/>
              <w:spacing w:before="200" w:line="200" w:lineRule="atLeast"/>
              <w:outlineLvl w:val="3"/>
              <w:rPr>
                <w:rFonts w:ascii="Lucida Sans" w:hAnsi="Lucida Sans" w:cs="Lucida Sans"/>
                <w:sz w:val="20"/>
                <w:szCs w:val="22"/>
              </w:rPr>
            </w:pPr>
          </w:p>
        </w:tc>
        <w:tc>
          <w:tcPr>
            <w:tcW w:w="2042" w:type="pct"/>
          </w:tcPr>
          <w:p w14:paraId="1BA11DDF" w14:textId="77777777" w:rsidR="008A3465" w:rsidRPr="008606A9" w:rsidRDefault="0098513A"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 xml:space="preserve">Program Orderer can use this, </w:t>
            </w:r>
          </w:p>
        </w:tc>
      </w:tr>
      <w:tr w:rsidR="00F310D7" w14:paraId="43C7B152" w14:textId="77777777" w:rsidTr="00A22BE1">
        <w:tc>
          <w:tcPr>
            <w:tcW w:w="1468" w:type="pct"/>
            <w:shd w:val="clear" w:color="auto" w:fill="auto"/>
          </w:tcPr>
          <w:p w14:paraId="1EE6226A" w14:textId="77777777" w:rsidR="008A3465" w:rsidRPr="008606A9" w:rsidRDefault="0098513A"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End to End Process</w:t>
            </w:r>
            <w:r w:rsidR="00005B00">
              <w:rPr>
                <w:rFonts w:ascii="Lucida Sans" w:hAnsi="Lucida Sans" w:cs="Lucida Sans"/>
                <w:sz w:val="20"/>
                <w:szCs w:val="22"/>
              </w:rPr>
              <w:t xml:space="preserve"> (with </w:t>
            </w:r>
            <w:r w:rsidR="002934E0">
              <w:rPr>
                <w:rFonts w:ascii="Lucida Sans" w:hAnsi="Lucida Sans" w:cs="Lucida Sans"/>
                <w:sz w:val="20"/>
                <w:szCs w:val="22"/>
              </w:rPr>
              <w:t>Kanban</w:t>
            </w:r>
            <w:r w:rsidR="00005B00">
              <w:rPr>
                <w:rFonts w:ascii="Lucida Sans" w:hAnsi="Lucida Sans" w:cs="Lucida Sans"/>
                <w:sz w:val="20"/>
                <w:szCs w:val="22"/>
              </w:rPr>
              <w:t xml:space="preserve"> card, service request form)</w:t>
            </w:r>
          </w:p>
        </w:tc>
        <w:tc>
          <w:tcPr>
            <w:tcW w:w="531" w:type="pct"/>
            <w:shd w:val="clear" w:color="auto" w:fill="auto"/>
          </w:tcPr>
          <w:p w14:paraId="7DC2FFA4" w14:textId="77777777" w:rsidR="00EA5E62" w:rsidRPr="008606A9" w:rsidRDefault="000D24D5" w:rsidP="008A3465">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Laura, Veronica</w:t>
            </w:r>
          </w:p>
        </w:tc>
        <w:tc>
          <w:tcPr>
            <w:tcW w:w="501" w:type="pct"/>
            <w:shd w:val="clear" w:color="auto" w:fill="auto"/>
          </w:tcPr>
          <w:p w14:paraId="3CD62D31" w14:textId="77777777" w:rsidR="008A3465" w:rsidRPr="008606A9" w:rsidRDefault="00005B00"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Thursday AM</w:t>
            </w:r>
          </w:p>
        </w:tc>
        <w:tc>
          <w:tcPr>
            <w:tcW w:w="458" w:type="pct"/>
          </w:tcPr>
          <w:p w14:paraId="7F9078F4" w14:textId="77777777" w:rsidR="008A3465" w:rsidRPr="008606A9" w:rsidRDefault="00005B00"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Laura &amp; Veroni</w:t>
            </w:r>
            <w:r w:rsidR="002934E0">
              <w:rPr>
                <w:rFonts w:ascii="Lucida Sans" w:hAnsi="Lucida Sans" w:cs="Lucida Sans"/>
                <w:sz w:val="20"/>
                <w:szCs w:val="22"/>
              </w:rPr>
              <w:t>c</w:t>
            </w:r>
            <w:r>
              <w:rPr>
                <w:rFonts w:ascii="Lucida Sans" w:hAnsi="Lucida Sans" w:cs="Lucida Sans"/>
                <w:sz w:val="20"/>
                <w:szCs w:val="22"/>
              </w:rPr>
              <w:t>a with Mary &amp; Phyllis</w:t>
            </w:r>
          </w:p>
        </w:tc>
        <w:tc>
          <w:tcPr>
            <w:tcW w:w="2042" w:type="pct"/>
          </w:tcPr>
          <w:p w14:paraId="647D25C5" w14:textId="77777777" w:rsidR="008A3465" w:rsidRDefault="00005B00"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 xml:space="preserve">They understand where to look on </w:t>
            </w:r>
            <w:r w:rsidR="002934E0">
              <w:rPr>
                <w:rFonts w:ascii="Lucida Sans" w:hAnsi="Lucida Sans" w:cs="Lucida Sans"/>
                <w:sz w:val="20"/>
                <w:szCs w:val="22"/>
              </w:rPr>
              <w:t>SharePoint</w:t>
            </w:r>
            <w:r>
              <w:rPr>
                <w:rFonts w:ascii="Lucida Sans" w:hAnsi="Lucida Sans" w:cs="Lucida Sans"/>
                <w:sz w:val="20"/>
                <w:szCs w:val="22"/>
              </w:rPr>
              <w:t xml:space="preserve"> to complete service request form</w:t>
            </w:r>
          </w:p>
          <w:p w14:paraId="301EDD98" w14:textId="77777777" w:rsidR="00005B00" w:rsidRDefault="00005B00"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Can complete the form, order, print screen, save order</w:t>
            </w:r>
          </w:p>
          <w:p w14:paraId="2B27E0B1" w14:textId="77777777" w:rsidR="00005B00" w:rsidRDefault="00005B00"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 xml:space="preserve">Can create folder &amp; upload to </w:t>
            </w:r>
            <w:r w:rsidR="002934E0">
              <w:rPr>
                <w:rFonts w:ascii="Lucida Sans" w:hAnsi="Lucida Sans" w:cs="Lucida Sans"/>
                <w:sz w:val="20"/>
                <w:szCs w:val="22"/>
              </w:rPr>
              <w:t>SharePoint</w:t>
            </w:r>
          </w:p>
          <w:p w14:paraId="33E3C34A" w14:textId="77777777" w:rsidR="00005B00" w:rsidRPr="008606A9" w:rsidRDefault="00005B00"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Identify things to make this easier/smoother</w:t>
            </w:r>
          </w:p>
        </w:tc>
      </w:tr>
    </w:tbl>
    <w:p w14:paraId="5EEA5C8C" w14:textId="77777777" w:rsidR="00FA4AF1" w:rsidRPr="008606A9" w:rsidRDefault="004E4692" w:rsidP="00FA4AF1">
      <w:pPr>
        <w:rPr>
          <w:rFonts w:ascii="Lucida Sans" w:hAnsi="Lucida Sans" w:cs="Lucida Sans"/>
          <w:b/>
          <w:bCs/>
          <w:sz w:val="22"/>
        </w:rPr>
      </w:pPr>
      <w:r>
        <w:rPr>
          <w:rFonts w:ascii="Lucida Sans" w:hAnsi="Lucida Sans" w:cs="Lucida Sans"/>
          <w:b/>
          <w:bCs/>
          <w:sz w:val="22"/>
        </w:rPr>
        <w:pict w14:anchorId="2E42B5A6">
          <v:rect id="_x0000_i1038" style="width:0;height:1.5pt" o:hralign="center" o:hrstd="t" o:hr="t" fillcolor="gray" stroked="f"/>
        </w:pict>
      </w:r>
    </w:p>
    <w:bookmarkStart w:id="17" w:name="TestResults"/>
    <w:p w14:paraId="5FED44D1" w14:textId="77777777" w:rsidR="00276095" w:rsidRPr="008606A9" w:rsidRDefault="00FA3225" w:rsidP="00276095">
      <w:pPr>
        <w:rPr>
          <w:rFonts w:ascii="Lucida Sans" w:hAnsi="Lucida Sans" w:cs="Lucida Sans"/>
          <w:sz w:val="22"/>
        </w:rPr>
      </w:pPr>
      <w:r w:rsidRPr="008606A9">
        <w:rPr>
          <w:rFonts w:ascii="Lucida Sans" w:hAnsi="Lucida Sans" w:cs="Lucida Sans"/>
          <w:b/>
          <w:bCs/>
          <w:sz w:val="22"/>
        </w:rPr>
        <w:fldChar w:fldCharType="begin"/>
      </w:r>
      <w:r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276095" w:rsidRPr="008606A9">
        <w:rPr>
          <w:rStyle w:val="Hyperlink"/>
          <w:rFonts w:ascii="Lucida Sans" w:hAnsi="Lucida Sans" w:cs="Lucida Sans"/>
          <w:sz w:val="22"/>
        </w:rPr>
        <w:t>15. Results</w:t>
      </w:r>
      <w:r w:rsidRPr="008606A9">
        <w:rPr>
          <w:rFonts w:ascii="Lucida Sans" w:hAnsi="Lucida Sans" w:cs="Lucida Sans"/>
          <w:b/>
          <w:bCs/>
          <w:sz w:val="22"/>
        </w:rPr>
        <w:fldChar w:fldCharType="end"/>
      </w:r>
      <w:r w:rsidR="00276095" w:rsidRPr="008606A9">
        <w:rPr>
          <w:rFonts w:ascii="Lucida Sans" w:hAnsi="Lucida Sans" w:cs="Lucida Sans"/>
          <w:sz w:val="22"/>
        </w:rPr>
        <w:t>:</w:t>
      </w:r>
      <w:bookmarkEnd w:id="17"/>
      <w:r w:rsidR="00276095" w:rsidRPr="008606A9">
        <w:rPr>
          <w:rFonts w:ascii="Lucida Sans" w:hAnsi="Lucida Sans" w:cs="Lucida Sans"/>
          <w:sz w:val="22"/>
        </w:rPr>
        <w:t xml:space="preserve"> attach graph/table of actual trial performance </w:t>
      </w:r>
    </w:p>
    <w:p w14:paraId="2C75FD96" w14:textId="77777777" w:rsidR="00276095" w:rsidRPr="008606A9" w:rsidRDefault="004E4692" w:rsidP="00FA4AF1">
      <w:pPr>
        <w:rPr>
          <w:rFonts w:ascii="Lucida Sans" w:hAnsi="Lucida Sans" w:cs="Lucida Sans"/>
          <w:b/>
          <w:bCs/>
          <w:sz w:val="22"/>
        </w:rPr>
      </w:pPr>
      <w:r>
        <w:rPr>
          <w:rFonts w:ascii="Lucida Sans" w:hAnsi="Lucida Sans" w:cs="Lucida Sans"/>
          <w:b/>
          <w:bCs/>
          <w:sz w:val="22"/>
        </w:rPr>
        <w:pict w14:anchorId="503F626B">
          <v:rect id="_x0000_i1039" style="width:0;height:1.5pt" o:hralign="center" o:hrstd="t" o:hr="t" fillcolor="gray" stroked="f"/>
        </w:pict>
      </w:r>
    </w:p>
    <w:p w14:paraId="458E4067" w14:textId="77777777" w:rsidR="00286B41" w:rsidRPr="008606A9" w:rsidRDefault="00286B41" w:rsidP="00276095">
      <w:pPr>
        <w:rPr>
          <w:rFonts w:ascii="Lucida Sans" w:hAnsi="Lucida Sans" w:cs="Lucida Sans"/>
          <w:b/>
          <w:bCs/>
          <w:sz w:val="22"/>
        </w:rPr>
      </w:pPr>
    </w:p>
    <w:p w14:paraId="7D49923F" w14:textId="64FBBFC5" w:rsidR="00005B00" w:rsidRPr="00005B00" w:rsidRDefault="003A664C" w:rsidP="00DD03EE">
      <w:pPr>
        <w:tabs>
          <w:tab w:val="left" w:pos="4470"/>
        </w:tabs>
        <w:rPr>
          <w:rFonts w:ascii="Lucida Sans" w:hAnsi="Lucida Sans" w:cs="Lucida Sans"/>
          <w:bCs/>
          <w:sz w:val="22"/>
        </w:rPr>
      </w:pPr>
      <w:r>
        <w:rPr>
          <w:rFonts w:ascii="Lucida Sans" w:hAnsi="Lucida Sans" w:cs="Lucida Sans"/>
          <w:bCs/>
          <w:sz w:val="22"/>
        </w:rPr>
        <w:t>Purchase</w:t>
      </w:r>
      <w:r w:rsidR="00DD03EE" w:rsidRPr="00005B00">
        <w:rPr>
          <w:rFonts w:ascii="Lucida Sans" w:hAnsi="Lucida Sans" w:cs="Lucida Sans"/>
          <w:bCs/>
          <w:sz w:val="22"/>
        </w:rPr>
        <w:t xml:space="preserve"> request completion 2 minutes 30 seconds.  </w:t>
      </w:r>
    </w:p>
    <w:p w14:paraId="0A7C6B22" w14:textId="77777777" w:rsidR="00005B00" w:rsidRPr="00005B00" w:rsidRDefault="00005B00" w:rsidP="00DD03EE">
      <w:pPr>
        <w:tabs>
          <w:tab w:val="left" w:pos="4470"/>
        </w:tabs>
        <w:rPr>
          <w:rFonts w:ascii="Lucida Sans" w:hAnsi="Lucida Sans" w:cs="Lucida Sans"/>
          <w:bCs/>
          <w:sz w:val="22"/>
        </w:rPr>
      </w:pPr>
    </w:p>
    <w:p w14:paraId="6226AEB9" w14:textId="77777777" w:rsidR="00005B00" w:rsidRPr="00005B00" w:rsidRDefault="00DD03EE" w:rsidP="00DD03EE">
      <w:pPr>
        <w:tabs>
          <w:tab w:val="left" w:pos="4470"/>
        </w:tabs>
        <w:rPr>
          <w:rFonts w:ascii="Lucida Sans" w:hAnsi="Lucida Sans" w:cs="Lucida Sans"/>
          <w:bCs/>
          <w:sz w:val="22"/>
        </w:rPr>
      </w:pPr>
      <w:r w:rsidRPr="00005B00">
        <w:rPr>
          <w:rFonts w:ascii="Lucida Sans" w:hAnsi="Lucida Sans" w:cs="Lucida Sans"/>
          <w:bCs/>
          <w:sz w:val="22"/>
        </w:rPr>
        <w:t xml:space="preserve">Mary checking budget, looking at standardized list, placed order 8 min 59 seconds.  Successful.  Had questions along the way.  </w:t>
      </w:r>
    </w:p>
    <w:p w14:paraId="0109D1F7" w14:textId="77777777" w:rsidR="00005B00" w:rsidRPr="00005B00" w:rsidRDefault="00005B00" w:rsidP="00DD03EE">
      <w:pPr>
        <w:tabs>
          <w:tab w:val="left" w:pos="4470"/>
        </w:tabs>
        <w:rPr>
          <w:rFonts w:ascii="Lucida Sans" w:hAnsi="Lucida Sans" w:cs="Lucida Sans"/>
          <w:bCs/>
          <w:sz w:val="22"/>
        </w:rPr>
      </w:pPr>
    </w:p>
    <w:p w14:paraId="70C8B3A4" w14:textId="77777777" w:rsidR="00005B00" w:rsidRPr="00005B00" w:rsidRDefault="00DD03EE" w:rsidP="00DD03EE">
      <w:pPr>
        <w:tabs>
          <w:tab w:val="left" w:pos="4470"/>
        </w:tabs>
        <w:rPr>
          <w:rFonts w:ascii="Lucida Sans" w:hAnsi="Lucida Sans" w:cs="Lucida Sans"/>
          <w:bCs/>
          <w:sz w:val="22"/>
        </w:rPr>
      </w:pPr>
      <w:r w:rsidRPr="00005B00">
        <w:rPr>
          <w:rFonts w:ascii="Lucida Sans" w:hAnsi="Lucida Sans" w:cs="Lucida Sans"/>
          <w:bCs/>
          <w:sz w:val="22"/>
        </w:rPr>
        <w:t xml:space="preserve">Email will go to staff member ordering.  Built the folder.  Screen shot of the two items needed 2 min 56 sec.  </w:t>
      </w:r>
      <w:proofErr w:type="gramStart"/>
      <w:r w:rsidRPr="00005B00">
        <w:rPr>
          <w:rFonts w:ascii="Lucida Sans" w:hAnsi="Lucida Sans" w:cs="Lucida Sans"/>
          <w:bCs/>
          <w:sz w:val="22"/>
        </w:rPr>
        <w:t>filled</w:t>
      </w:r>
      <w:proofErr w:type="gramEnd"/>
      <w:r w:rsidRPr="00005B00">
        <w:rPr>
          <w:rFonts w:ascii="Lucida Sans" w:hAnsi="Lucida Sans" w:cs="Lucida Sans"/>
          <w:bCs/>
          <w:sz w:val="22"/>
        </w:rPr>
        <w:t xml:space="preserve"> out p-card transaction form 3 min 40 sec. questions, what is file number?  Change to folder name instead of file number.  </w:t>
      </w:r>
    </w:p>
    <w:p w14:paraId="5EA07C49" w14:textId="77777777" w:rsidR="00005B00" w:rsidRPr="00005B00" w:rsidRDefault="00005B00" w:rsidP="00DD03EE">
      <w:pPr>
        <w:tabs>
          <w:tab w:val="left" w:pos="4470"/>
        </w:tabs>
        <w:rPr>
          <w:rFonts w:ascii="Lucida Sans" w:hAnsi="Lucida Sans" w:cs="Lucida Sans"/>
          <w:bCs/>
          <w:sz w:val="22"/>
        </w:rPr>
      </w:pPr>
    </w:p>
    <w:p w14:paraId="4DCCDC81" w14:textId="77777777" w:rsidR="00005B00" w:rsidRDefault="00135332" w:rsidP="00DD03EE">
      <w:pPr>
        <w:tabs>
          <w:tab w:val="left" w:pos="4470"/>
        </w:tabs>
        <w:rPr>
          <w:rFonts w:ascii="Lucida Sans" w:hAnsi="Lucida Sans" w:cs="Lucida Sans"/>
          <w:bCs/>
          <w:sz w:val="22"/>
        </w:rPr>
      </w:pPr>
      <w:r w:rsidRPr="00005B00">
        <w:rPr>
          <w:rFonts w:ascii="Lucida Sans" w:hAnsi="Lucida Sans" w:cs="Lucida Sans"/>
          <w:bCs/>
          <w:sz w:val="22"/>
        </w:rPr>
        <w:t xml:space="preserve">3 min 40 sec.  </w:t>
      </w:r>
      <w:r w:rsidR="00005B00" w:rsidRPr="00005B00">
        <w:rPr>
          <w:rFonts w:ascii="Lucida Sans" w:hAnsi="Lucida Sans" w:cs="Lucida Sans"/>
          <w:bCs/>
          <w:sz w:val="22"/>
        </w:rPr>
        <w:t>Connie</w:t>
      </w:r>
      <w:r w:rsidRPr="00005B00">
        <w:rPr>
          <w:rFonts w:ascii="Lucida Sans" w:hAnsi="Lucida Sans" w:cs="Lucida Sans"/>
          <w:bCs/>
          <w:sz w:val="22"/>
        </w:rPr>
        <w:t xml:space="preserve"> signed receipt, sent email </w:t>
      </w:r>
      <w:r w:rsidR="00005B00">
        <w:rPr>
          <w:rFonts w:ascii="Lucida Sans" w:hAnsi="Lucida Sans" w:cs="Lucida Sans"/>
          <w:bCs/>
          <w:sz w:val="22"/>
        </w:rPr>
        <w:t>to M</w:t>
      </w:r>
      <w:r w:rsidRPr="00005B00">
        <w:rPr>
          <w:rFonts w:ascii="Lucida Sans" w:hAnsi="Lucida Sans" w:cs="Lucida Sans"/>
          <w:bCs/>
          <w:sz w:val="22"/>
        </w:rPr>
        <w:t xml:space="preserve">ary.  40 sec.  Mary uploaded to folder 57 sec.  </w:t>
      </w:r>
      <w:proofErr w:type="gramStart"/>
      <w:r w:rsidRPr="00005B00">
        <w:rPr>
          <w:rFonts w:ascii="Lucida Sans" w:hAnsi="Lucida Sans" w:cs="Lucida Sans"/>
          <w:bCs/>
          <w:sz w:val="22"/>
        </w:rPr>
        <w:t>return</w:t>
      </w:r>
      <w:proofErr w:type="gramEnd"/>
      <w:r w:rsidRPr="00005B00">
        <w:rPr>
          <w:rFonts w:ascii="Lucida Sans" w:hAnsi="Lucida Sans" w:cs="Lucida Sans"/>
          <w:bCs/>
          <w:sz w:val="22"/>
        </w:rPr>
        <w:t xml:space="preserve"> to P-Card Transaction form to complete receipt.  Reporting accuracy.  </w:t>
      </w:r>
    </w:p>
    <w:p w14:paraId="47340E7D" w14:textId="77777777" w:rsidR="00005B00" w:rsidRDefault="00005B00" w:rsidP="00DD03EE">
      <w:pPr>
        <w:tabs>
          <w:tab w:val="left" w:pos="4470"/>
        </w:tabs>
        <w:rPr>
          <w:rFonts w:ascii="Lucida Sans" w:hAnsi="Lucida Sans" w:cs="Lucida Sans"/>
          <w:bCs/>
          <w:sz w:val="22"/>
        </w:rPr>
      </w:pPr>
    </w:p>
    <w:p w14:paraId="331CB225" w14:textId="77777777" w:rsidR="00286B41" w:rsidRPr="00005B00" w:rsidRDefault="00135332" w:rsidP="00DD03EE">
      <w:pPr>
        <w:tabs>
          <w:tab w:val="left" w:pos="4470"/>
        </w:tabs>
        <w:rPr>
          <w:rFonts w:ascii="Lucida Sans" w:hAnsi="Lucida Sans" w:cs="Lucida Sans"/>
          <w:bCs/>
          <w:sz w:val="22"/>
        </w:rPr>
      </w:pPr>
      <w:r w:rsidRPr="00005B00">
        <w:rPr>
          <w:rFonts w:ascii="Lucida Sans" w:hAnsi="Lucida Sans" w:cs="Lucida Sans"/>
          <w:bCs/>
          <w:sz w:val="22"/>
        </w:rPr>
        <w:t xml:space="preserve">Total 19 minutes 47 seconds.  </w:t>
      </w:r>
      <w:r w:rsidR="00005B00">
        <w:rPr>
          <w:rFonts w:ascii="Lucida Sans" w:hAnsi="Lucida Sans" w:cs="Lucida Sans"/>
          <w:bCs/>
          <w:sz w:val="22"/>
        </w:rPr>
        <w:t>With lots of coaching &amp; Q/A</w:t>
      </w:r>
    </w:p>
    <w:p w14:paraId="6EEAFC05" w14:textId="77777777" w:rsidR="004D0CF1" w:rsidRPr="008606A9" w:rsidRDefault="004E4692" w:rsidP="004D0CF1">
      <w:pPr>
        <w:rPr>
          <w:rFonts w:ascii="Lucida Sans" w:hAnsi="Lucida Sans" w:cs="Lucida Sans"/>
          <w:b/>
          <w:bCs/>
          <w:sz w:val="22"/>
        </w:rPr>
      </w:pPr>
      <w:r>
        <w:rPr>
          <w:rFonts w:ascii="Lucida Sans" w:hAnsi="Lucida Sans" w:cs="Lucida Sans"/>
          <w:b/>
          <w:bCs/>
          <w:sz w:val="22"/>
        </w:rPr>
        <w:pict w14:anchorId="2AAF76CB">
          <v:rect id="_x0000_i1040" style="width:0;height:1.5pt" o:hralign="center" o:hrstd="t" o:hr="t" fillcolor="gray" stroked="f"/>
        </w:pict>
      </w:r>
    </w:p>
    <w:p w14:paraId="47D35011" w14:textId="77777777" w:rsidR="009E75EA" w:rsidRDefault="008D28F6" w:rsidP="00276095">
      <w:pPr>
        <w:rPr>
          <w:rFonts w:ascii="Lucida Sans" w:hAnsi="Lucida Sans" w:cs="Lucida Sans"/>
          <w:szCs w:val="28"/>
          <w:shd w:val="pct25" w:color="auto" w:fill="FF0000"/>
        </w:rPr>
      </w:pPr>
      <w:bookmarkStart w:id="18" w:name="Learnings"/>
      <w:r w:rsidRPr="008D28F6">
        <w:rPr>
          <w:rFonts w:ascii="Lucida Sans" w:hAnsi="Lucida Sans" w:cs="Lucida Sans"/>
          <w:sz w:val="28"/>
          <w:szCs w:val="28"/>
          <w:shd w:val="pct25" w:color="auto" w:fill="FF0000"/>
        </w:rPr>
        <w:t xml:space="preserve">_                           </w:t>
      </w:r>
      <w:r w:rsidR="009E75EA">
        <w:rPr>
          <w:rFonts w:ascii="Lucida Sans" w:hAnsi="Lucida Sans" w:cs="Lucida Sans"/>
          <w:sz w:val="28"/>
          <w:szCs w:val="28"/>
          <w:shd w:val="pct25" w:color="auto" w:fill="FF0000"/>
        </w:rPr>
        <w:t xml:space="preserve">        </w:t>
      </w:r>
      <w:r w:rsidRPr="008D28F6">
        <w:rPr>
          <w:rFonts w:ascii="Lucida Sans" w:hAnsi="Lucida Sans" w:cs="Lucida Sans"/>
          <w:sz w:val="28"/>
          <w:szCs w:val="28"/>
          <w:shd w:val="pct25" w:color="auto" w:fill="FF0000"/>
        </w:rPr>
        <w:t xml:space="preserve">                      </w:t>
      </w:r>
      <w:r w:rsidRPr="009E75EA">
        <w:rPr>
          <w:rFonts w:ascii="Lucida Sans" w:hAnsi="Lucida Sans" w:cs="Lucida Sans"/>
          <w:szCs w:val="28"/>
          <w:shd w:val="pct25" w:color="auto" w:fill="FF0000"/>
        </w:rPr>
        <w:t xml:space="preserve">LEARN                                 </w:t>
      </w:r>
      <w:r w:rsidR="009E75EA">
        <w:rPr>
          <w:rFonts w:ascii="Lucida Sans" w:hAnsi="Lucida Sans" w:cs="Lucida Sans"/>
          <w:szCs w:val="28"/>
          <w:shd w:val="pct25" w:color="auto" w:fill="FF0000"/>
        </w:rPr>
        <w:t xml:space="preserve">                       </w:t>
      </w:r>
      <w:r w:rsidRPr="009E75EA">
        <w:rPr>
          <w:rFonts w:ascii="Lucida Sans" w:hAnsi="Lucida Sans" w:cs="Lucida Sans"/>
          <w:szCs w:val="28"/>
          <w:shd w:val="pct25" w:color="auto" w:fill="FF0000"/>
        </w:rPr>
        <w:t xml:space="preserve"> </w:t>
      </w:r>
      <w:r w:rsidR="009E75EA">
        <w:rPr>
          <w:rFonts w:ascii="Lucida Sans" w:hAnsi="Lucida Sans" w:cs="Lucida Sans"/>
          <w:szCs w:val="28"/>
          <w:shd w:val="pct25" w:color="auto" w:fill="FF0000"/>
        </w:rPr>
        <w:t>_</w:t>
      </w:r>
    </w:p>
    <w:p w14:paraId="10B36695" w14:textId="77777777" w:rsidR="00276095" w:rsidRPr="008606A9" w:rsidRDefault="004E4692" w:rsidP="00276095">
      <w:pPr>
        <w:rPr>
          <w:rFonts w:ascii="Lucida Sans" w:hAnsi="Lucida Sans" w:cs="Lucida Sans"/>
          <w:color w:val="808080"/>
          <w:sz w:val="22"/>
        </w:rPr>
      </w:pPr>
      <w:hyperlink w:anchor="Top" w:history="1">
        <w:r w:rsidR="00276095" w:rsidRPr="008606A9">
          <w:rPr>
            <w:rStyle w:val="Hyperlink"/>
            <w:rFonts w:ascii="Lucida Sans" w:hAnsi="Lucida Sans" w:cs="Lucida Sans"/>
            <w:sz w:val="22"/>
          </w:rPr>
          <w:t xml:space="preserve">16. Learning  </w:t>
        </w:r>
      </w:hyperlink>
      <w:r w:rsidR="00276095" w:rsidRPr="008606A9">
        <w:rPr>
          <w:rFonts w:ascii="Lucida Sans" w:hAnsi="Lucida Sans" w:cs="Lucida Sans"/>
          <w:b/>
          <w:bCs/>
          <w:sz w:val="22"/>
        </w:rPr>
        <w:t xml:space="preserve"> </w:t>
      </w:r>
      <w:bookmarkEnd w:id="18"/>
      <w:r w:rsidR="00276095" w:rsidRPr="008606A9">
        <w:rPr>
          <w:rFonts w:ascii="Lucida Sans" w:hAnsi="Lucida Sans" w:cs="Lucida Sans"/>
          <w:color w:val="808080"/>
          <w:sz w:val="18"/>
        </w:rPr>
        <w:t>(For the trials, what worked and did not, why and what are you doing as a result? Is the result repeatable?)</w:t>
      </w:r>
    </w:p>
    <w:tbl>
      <w:tblPr>
        <w:tblpPr w:leftFromText="180" w:rightFromText="180" w:vertAnchor="text" w:horzAnchor="margin" w:tblpY="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304"/>
        <w:gridCol w:w="3617"/>
        <w:gridCol w:w="3869"/>
      </w:tblGrid>
      <w:tr w:rsidR="00F310D7" w14:paraId="4465F5F3" w14:textId="77777777" w:rsidTr="00A22BE1">
        <w:tc>
          <w:tcPr>
            <w:tcW w:w="1531" w:type="pct"/>
            <w:shd w:val="clear" w:color="auto" w:fill="BFBFBF"/>
          </w:tcPr>
          <w:p w14:paraId="4D7323C4" w14:textId="77777777" w:rsidR="004D0CF1" w:rsidRPr="005F04F8" w:rsidRDefault="004D0CF1" w:rsidP="00085378">
            <w:pPr>
              <w:pStyle w:val="TableContents"/>
              <w:jc w:val="center"/>
              <w:rPr>
                <w:rFonts w:ascii="Futura Lt BT" w:hAnsi="Futura Lt BT"/>
                <w:b/>
                <w:bCs/>
              </w:rPr>
            </w:pPr>
            <w:r w:rsidRPr="005F04F8">
              <w:rPr>
                <w:rFonts w:ascii="Futura Lt BT" w:hAnsi="Futura Lt BT"/>
                <w:b/>
                <w:bCs/>
              </w:rPr>
              <w:lastRenderedPageBreak/>
              <w:t>Reasons</w:t>
            </w:r>
          </w:p>
        </w:tc>
        <w:tc>
          <w:tcPr>
            <w:tcW w:w="1676" w:type="pct"/>
            <w:shd w:val="clear" w:color="auto" w:fill="BFBFBF"/>
          </w:tcPr>
          <w:p w14:paraId="552FF489" w14:textId="77777777" w:rsidR="004D0CF1" w:rsidRPr="005F04F8" w:rsidRDefault="004D0CF1" w:rsidP="00085378">
            <w:pPr>
              <w:pStyle w:val="TableContents"/>
              <w:jc w:val="center"/>
              <w:rPr>
                <w:rFonts w:ascii="Futura Lt BT" w:hAnsi="Futura Lt BT"/>
                <w:b/>
                <w:bCs/>
              </w:rPr>
            </w:pPr>
            <w:r w:rsidRPr="005F04F8">
              <w:rPr>
                <w:rFonts w:ascii="Futura Lt BT" w:hAnsi="Futura Lt BT"/>
                <w:b/>
                <w:bCs/>
              </w:rPr>
              <w:t>Learning: Why?</w:t>
            </w:r>
          </w:p>
        </w:tc>
        <w:tc>
          <w:tcPr>
            <w:tcW w:w="1793" w:type="pct"/>
            <w:shd w:val="clear" w:color="auto" w:fill="BFBFBF"/>
          </w:tcPr>
          <w:p w14:paraId="2BC51FE9" w14:textId="77777777" w:rsidR="004D0CF1" w:rsidRPr="005F04F8" w:rsidRDefault="004D0CF1" w:rsidP="00085378">
            <w:pPr>
              <w:pStyle w:val="TableContents"/>
              <w:jc w:val="center"/>
              <w:rPr>
                <w:rFonts w:ascii="Futura Lt BT" w:hAnsi="Futura Lt BT"/>
                <w:b/>
                <w:bCs/>
              </w:rPr>
            </w:pPr>
            <w:r w:rsidRPr="005F04F8">
              <w:rPr>
                <w:rFonts w:ascii="Futura Lt BT" w:hAnsi="Futura Lt BT"/>
                <w:b/>
                <w:bCs/>
              </w:rPr>
              <w:t>Direction: Actions to be taken</w:t>
            </w:r>
          </w:p>
        </w:tc>
      </w:tr>
      <w:tr w:rsidR="00F310D7" w14:paraId="431E7296" w14:textId="77777777" w:rsidTr="00A22BE1">
        <w:tc>
          <w:tcPr>
            <w:tcW w:w="1531" w:type="pct"/>
            <w:shd w:val="clear" w:color="auto" w:fill="auto"/>
          </w:tcPr>
          <w:p w14:paraId="74CE4505" w14:textId="2B632485" w:rsidR="00005B00" w:rsidRPr="003A664C" w:rsidRDefault="003A664C" w:rsidP="00005B00">
            <w:pPr>
              <w:pStyle w:val="TableContents"/>
              <w:rPr>
                <w:rFonts w:ascii="Lucida Sans" w:hAnsi="Lucida Sans"/>
                <w:sz w:val="20"/>
                <w:szCs w:val="20"/>
              </w:rPr>
            </w:pPr>
            <w:r w:rsidRPr="003A664C">
              <w:rPr>
                <w:rFonts w:ascii="Lucida Sans" w:hAnsi="Lucida Sans"/>
                <w:sz w:val="20"/>
                <w:szCs w:val="20"/>
              </w:rPr>
              <w:t xml:space="preserve">Testing of Purchase Request </w:t>
            </w:r>
          </w:p>
          <w:p w14:paraId="16994FFC" w14:textId="77777777" w:rsidR="00A22BE1" w:rsidRPr="003A664C" w:rsidRDefault="00A22BE1" w:rsidP="00005B00">
            <w:pPr>
              <w:pStyle w:val="TableContents"/>
              <w:rPr>
                <w:rFonts w:ascii="Lucida Sans" w:hAnsi="Lucida Sans"/>
                <w:sz w:val="20"/>
                <w:szCs w:val="20"/>
              </w:rPr>
            </w:pPr>
          </w:p>
        </w:tc>
        <w:tc>
          <w:tcPr>
            <w:tcW w:w="1676" w:type="pct"/>
            <w:shd w:val="clear" w:color="auto" w:fill="auto"/>
          </w:tcPr>
          <w:p w14:paraId="129E2ED2" w14:textId="70451127" w:rsidR="00005B00" w:rsidRPr="003A664C" w:rsidRDefault="00005B00" w:rsidP="003A664C">
            <w:pPr>
              <w:pStyle w:val="TableContents"/>
              <w:rPr>
                <w:rFonts w:ascii="Lucida Sans" w:hAnsi="Lucida Sans"/>
                <w:sz w:val="20"/>
                <w:szCs w:val="20"/>
              </w:rPr>
            </w:pPr>
            <w:r w:rsidRPr="003A664C">
              <w:rPr>
                <w:rFonts w:ascii="Lucida Sans" w:hAnsi="Lucida Sans" w:cs="Lucida Sans"/>
                <w:bCs/>
                <w:sz w:val="20"/>
                <w:szCs w:val="20"/>
              </w:rPr>
              <w:t xml:space="preserve">Order Items on </w:t>
            </w:r>
            <w:r w:rsidR="003A664C" w:rsidRPr="003A664C">
              <w:rPr>
                <w:rFonts w:ascii="Lucida Sans" w:hAnsi="Lucida Sans" w:cs="Lucida Sans"/>
                <w:bCs/>
                <w:sz w:val="20"/>
                <w:szCs w:val="20"/>
              </w:rPr>
              <w:t>purchase</w:t>
            </w:r>
            <w:r w:rsidRPr="003A664C">
              <w:rPr>
                <w:rFonts w:ascii="Lucida Sans" w:hAnsi="Lucida Sans" w:cs="Lucida Sans"/>
                <w:bCs/>
                <w:sz w:val="20"/>
                <w:szCs w:val="20"/>
              </w:rPr>
              <w:t xml:space="preserve"> request, mandatory fields are not accurate. </w:t>
            </w:r>
          </w:p>
        </w:tc>
        <w:tc>
          <w:tcPr>
            <w:tcW w:w="1793" w:type="pct"/>
            <w:shd w:val="clear" w:color="auto" w:fill="auto"/>
          </w:tcPr>
          <w:p w14:paraId="5976F193" w14:textId="77777777" w:rsidR="00005B00" w:rsidRPr="003A664C" w:rsidRDefault="00005B00" w:rsidP="00005B00">
            <w:pPr>
              <w:pStyle w:val="TableContents"/>
              <w:rPr>
                <w:rFonts w:ascii="Lucida Sans" w:hAnsi="Lucida Sans"/>
                <w:sz w:val="20"/>
                <w:szCs w:val="20"/>
              </w:rPr>
            </w:pPr>
            <w:r w:rsidRPr="003A664C">
              <w:rPr>
                <w:rFonts w:ascii="Lucida Sans" w:hAnsi="Lucida Sans" w:cs="Lucida Sans"/>
                <w:bCs/>
                <w:sz w:val="20"/>
                <w:szCs w:val="20"/>
              </w:rPr>
              <w:t>Change fields to be more user friendly.  Drop down for quantity descriptions.</w:t>
            </w:r>
          </w:p>
        </w:tc>
      </w:tr>
      <w:tr w:rsidR="00F310D7" w14:paraId="61B823CB" w14:textId="77777777" w:rsidTr="00A22BE1">
        <w:tc>
          <w:tcPr>
            <w:tcW w:w="1531" w:type="pct"/>
            <w:shd w:val="clear" w:color="auto" w:fill="auto"/>
          </w:tcPr>
          <w:p w14:paraId="021ECAB3" w14:textId="24AFEDFF" w:rsidR="00005B00" w:rsidRPr="003A664C" w:rsidRDefault="003A664C" w:rsidP="00005B00">
            <w:pPr>
              <w:pStyle w:val="TableContents"/>
              <w:rPr>
                <w:rFonts w:ascii="Lucida Sans" w:hAnsi="Lucida Sans"/>
                <w:sz w:val="20"/>
                <w:szCs w:val="20"/>
              </w:rPr>
            </w:pPr>
            <w:r w:rsidRPr="003A664C">
              <w:rPr>
                <w:rFonts w:ascii="Lucida Sans" w:hAnsi="Lucida Sans"/>
                <w:sz w:val="20"/>
                <w:szCs w:val="20"/>
              </w:rPr>
              <w:t>Testing of Purchase Request</w:t>
            </w:r>
          </w:p>
        </w:tc>
        <w:tc>
          <w:tcPr>
            <w:tcW w:w="1676" w:type="pct"/>
            <w:shd w:val="clear" w:color="auto" w:fill="auto"/>
          </w:tcPr>
          <w:p w14:paraId="7252DF36" w14:textId="77777777" w:rsidR="00005B00" w:rsidRPr="003A664C" w:rsidRDefault="00005B00" w:rsidP="00005B00">
            <w:pPr>
              <w:pStyle w:val="TableContents"/>
              <w:rPr>
                <w:rFonts w:ascii="Lucida Sans" w:hAnsi="Lucida Sans"/>
                <w:sz w:val="20"/>
                <w:szCs w:val="20"/>
              </w:rPr>
            </w:pPr>
            <w:r w:rsidRPr="003A664C">
              <w:rPr>
                <w:rFonts w:ascii="Lucida Sans" w:hAnsi="Lucida Sans" w:cs="Lucida Sans"/>
                <w:bCs/>
                <w:sz w:val="20"/>
                <w:szCs w:val="20"/>
              </w:rPr>
              <w:t xml:space="preserve">Need to be more specific with ordering, does email go to the orderer.  Answer was yes. </w:t>
            </w:r>
          </w:p>
        </w:tc>
        <w:tc>
          <w:tcPr>
            <w:tcW w:w="1793" w:type="pct"/>
            <w:shd w:val="clear" w:color="auto" w:fill="auto"/>
          </w:tcPr>
          <w:p w14:paraId="7049FE92" w14:textId="3EAEADC9" w:rsidR="00005B00" w:rsidRPr="003A664C" w:rsidRDefault="00005B00" w:rsidP="00005B00">
            <w:pPr>
              <w:pStyle w:val="TableContents"/>
              <w:rPr>
                <w:rFonts w:ascii="Lucida Sans" w:hAnsi="Lucida Sans"/>
                <w:sz w:val="20"/>
                <w:szCs w:val="20"/>
              </w:rPr>
            </w:pPr>
            <w:r w:rsidRPr="003A664C">
              <w:rPr>
                <w:rFonts w:ascii="Lucida Sans" w:hAnsi="Lucida Sans" w:cs="Lucida Sans"/>
                <w:bCs/>
                <w:sz w:val="20"/>
                <w:szCs w:val="20"/>
              </w:rPr>
              <w:t xml:space="preserve">Status on service request will be changed to </w:t>
            </w:r>
            <w:r w:rsidR="003A664C" w:rsidRPr="003A664C">
              <w:rPr>
                <w:rFonts w:ascii="Lucida Sans" w:hAnsi="Lucida Sans" w:cs="Lucida Sans"/>
                <w:bCs/>
                <w:sz w:val="20"/>
                <w:szCs w:val="20"/>
              </w:rPr>
              <w:t>complete</w:t>
            </w:r>
            <w:r w:rsidRPr="003A664C">
              <w:rPr>
                <w:rFonts w:ascii="Lucida Sans" w:hAnsi="Lucida Sans" w:cs="Lucida Sans"/>
                <w:bCs/>
                <w:sz w:val="20"/>
                <w:szCs w:val="20"/>
              </w:rPr>
              <w:t>.</w:t>
            </w:r>
          </w:p>
        </w:tc>
      </w:tr>
      <w:tr w:rsidR="00F310D7" w14:paraId="289BE78C" w14:textId="77777777" w:rsidTr="00A22BE1">
        <w:tc>
          <w:tcPr>
            <w:tcW w:w="1531" w:type="pct"/>
            <w:shd w:val="clear" w:color="auto" w:fill="auto"/>
          </w:tcPr>
          <w:p w14:paraId="70420D37" w14:textId="18D7BF56" w:rsidR="00005B00" w:rsidRPr="003A664C" w:rsidRDefault="003A664C" w:rsidP="00005B00">
            <w:pPr>
              <w:pStyle w:val="TableContents"/>
              <w:rPr>
                <w:rFonts w:ascii="Lucida Sans" w:hAnsi="Lucida Sans"/>
                <w:sz w:val="20"/>
                <w:szCs w:val="20"/>
              </w:rPr>
            </w:pPr>
            <w:r w:rsidRPr="003A664C">
              <w:rPr>
                <w:rFonts w:ascii="Lucida Sans" w:hAnsi="Lucida Sans"/>
                <w:sz w:val="20"/>
                <w:szCs w:val="20"/>
              </w:rPr>
              <w:t>Testing of Purchasing Process</w:t>
            </w:r>
          </w:p>
        </w:tc>
        <w:tc>
          <w:tcPr>
            <w:tcW w:w="1676" w:type="pct"/>
            <w:shd w:val="clear" w:color="auto" w:fill="auto"/>
          </w:tcPr>
          <w:p w14:paraId="4EFC39AC" w14:textId="6BC7FECB" w:rsidR="00005B00" w:rsidRPr="003A664C" w:rsidRDefault="00005B00" w:rsidP="00005B00">
            <w:pPr>
              <w:pStyle w:val="TableContents"/>
              <w:rPr>
                <w:rFonts w:ascii="Lucida Sans" w:hAnsi="Lucida Sans" w:cs="Lucida Sans"/>
                <w:bCs/>
                <w:sz w:val="20"/>
                <w:szCs w:val="20"/>
              </w:rPr>
            </w:pPr>
            <w:r w:rsidRPr="003A664C">
              <w:rPr>
                <w:rFonts w:ascii="Lucida Sans" w:hAnsi="Lucida Sans" w:cs="Lucida Sans"/>
                <w:bCs/>
                <w:sz w:val="20"/>
                <w:szCs w:val="20"/>
              </w:rPr>
              <w:t>What cost center was?  Gave her the info, would be a</w:t>
            </w:r>
            <w:r w:rsidR="003A664C">
              <w:rPr>
                <w:rFonts w:ascii="Lucida Sans" w:hAnsi="Lucida Sans" w:cs="Lucida Sans"/>
                <w:bCs/>
                <w:sz w:val="20"/>
                <w:szCs w:val="20"/>
              </w:rPr>
              <w:t>ble to access on ShareP</w:t>
            </w:r>
            <w:r w:rsidRPr="003A664C">
              <w:rPr>
                <w:rFonts w:ascii="Lucida Sans" w:hAnsi="Lucida Sans" w:cs="Lucida Sans"/>
                <w:bCs/>
                <w:sz w:val="20"/>
                <w:szCs w:val="20"/>
              </w:rPr>
              <w:t xml:space="preserve">oint.  Confused about what task # was.  Print to pdf and send to </w:t>
            </w:r>
            <w:r w:rsidR="003A664C" w:rsidRPr="003A664C">
              <w:rPr>
                <w:rFonts w:ascii="Lucida Sans" w:hAnsi="Lucida Sans" w:cs="Lucida Sans"/>
                <w:bCs/>
                <w:sz w:val="20"/>
                <w:szCs w:val="20"/>
              </w:rPr>
              <w:t>SharePoint</w:t>
            </w:r>
            <w:r w:rsidRPr="003A664C">
              <w:rPr>
                <w:rFonts w:ascii="Lucida Sans" w:hAnsi="Lucida Sans" w:cs="Lucida Sans"/>
                <w:bCs/>
                <w:sz w:val="20"/>
                <w:szCs w:val="20"/>
              </w:rPr>
              <w:t xml:space="preserve">.  </w:t>
            </w:r>
          </w:p>
          <w:p w14:paraId="3D3D540D" w14:textId="77777777" w:rsidR="00A22BE1" w:rsidRPr="003A664C" w:rsidRDefault="00A22BE1" w:rsidP="00005B00">
            <w:pPr>
              <w:pStyle w:val="TableContents"/>
              <w:rPr>
                <w:rFonts w:ascii="Lucida Sans" w:hAnsi="Lucida Sans" w:cs="Lucida Sans"/>
                <w:bCs/>
                <w:sz w:val="20"/>
                <w:szCs w:val="20"/>
              </w:rPr>
            </w:pPr>
          </w:p>
          <w:p w14:paraId="3101FB74" w14:textId="77777777" w:rsidR="00A22BE1" w:rsidRPr="003A664C" w:rsidRDefault="00A22BE1" w:rsidP="00005B00">
            <w:pPr>
              <w:pStyle w:val="TableContents"/>
              <w:rPr>
                <w:rFonts w:ascii="Lucida Sans" w:hAnsi="Lucida Sans"/>
                <w:sz w:val="20"/>
                <w:szCs w:val="20"/>
              </w:rPr>
            </w:pPr>
          </w:p>
        </w:tc>
        <w:tc>
          <w:tcPr>
            <w:tcW w:w="1793" w:type="pct"/>
            <w:shd w:val="clear" w:color="auto" w:fill="auto"/>
          </w:tcPr>
          <w:p w14:paraId="34187060" w14:textId="642056CD" w:rsidR="00005B00" w:rsidRPr="003A664C" w:rsidRDefault="00CE7FFB" w:rsidP="00005B00">
            <w:pPr>
              <w:pStyle w:val="TableContents"/>
              <w:rPr>
                <w:rFonts w:ascii="Lucida Sans" w:hAnsi="Lucida Sans"/>
                <w:sz w:val="20"/>
                <w:szCs w:val="20"/>
              </w:rPr>
            </w:pPr>
            <w:r w:rsidRPr="003A664C">
              <w:rPr>
                <w:rFonts w:ascii="Lucida Sans" w:hAnsi="Lucida Sans" w:cs="Lucida Sans"/>
                <w:bCs/>
                <w:sz w:val="20"/>
                <w:szCs w:val="20"/>
              </w:rPr>
              <w:t>C</w:t>
            </w:r>
            <w:r w:rsidR="00005B00" w:rsidRPr="003A664C">
              <w:rPr>
                <w:rFonts w:ascii="Lucida Sans" w:hAnsi="Lucida Sans" w:cs="Lucida Sans"/>
                <w:bCs/>
                <w:sz w:val="20"/>
                <w:szCs w:val="20"/>
              </w:rPr>
              <w:t>hange task (grant or project only)   training will solve most of these issues.  Justification – may be wrong terminology.  Suggest changing to reason for ordering.</w:t>
            </w:r>
          </w:p>
        </w:tc>
      </w:tr>
      <w:tr w:rsidR="003A664C" w14:paraId="6C36D4F8" w14:textId="77777777" w:rsidTr="005D628D">
        <w:tc>
          <w:tcPr>
            <w:tcW w:w="1531" w:type="pct"/>
            <w:tcBorders>
              <w:top w:val="dotted" w:sz="4" w:space="0" w:color="auto"/>
              <w:bottom w:val="dotted" w:sz="4" w:space="0" w:color="auto"/>
              <w:right w:val="single" w:sz="4" w:space="0" w:color="auto"/>
            </w:tcBorders>
          </w:tcPr>
          <w:p w14:paraId="7E24E92B" w14:textId="464A8286" w:rsidR="003A664C" w:rsidRPr="003A664C" w:rsidRDefault="003A664C" w:rsidP="003A664C">
            <w:pPr>
              <w:pStyle w:val="TableContents"/>
              <w:rPr>
                <w:rFonts w:ascii="Lucida Sans" w:hAnsi="Lucida Sans"/>
                <w:color w:val="0000FF"/>
                <w:sz w:val="22"/>
                <w:szCs w:val="22"/>
              </w:rPr>
            </w:pPr>
            <w:r w:rsidRPr="003A664C">
              <w:rPr>
                <w:rFonts w:ascii="Lucida Sans" w:hAnsi="Lucida Sans"/>
                <w:sz w:val="20"/>
              </w:rPr>
              <w:t>Printer in the room</w:t>
            </w:r>
          </w:p>
        </w:tc>
        <w:tc>
          <w:tcPr>
            <w:tcW w:w="1676" w:type="pct"/>
            <w:tcBorders>
              <w:top w:val="dotted" w:sz="4" w:space="0" w:color="auto"/>
              <w:left w:val="single" w:sz="4" w:space="0" w:color="auto"/>
              <w:bottom w:val="dotted" w:sz="4" w:space="0" w:color="auto"/>
              <w:right w:val="single" w:sz="4" w:space="0" w:color="auto"/>
            </w:tcBorders>
          </w:tcPr>
          <w:p w14:paraId="69120D88" w14:textId="337E27C5"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 xml:space="preserve">Ability to have printer access locally for development of templates and job aids.   </w:t>
            </w:r>
          </w:p>
        </w:tc>
        <w:tc>
          <w:tcPr>
            <w:tcW w:w="1793" w:type="pct"/>
            <w:tcBorders>
              <w:top w:val="dotted" w:sz="4" w:space="0" w:color="auto"/>
              <w:left w:val="single" w:sz="4" w:space="0" w:color="auto"/>
              <w:bottom w:val="dotted" w:sz="4" w:space="0" w:color="auto"/>
            </w:tcBorders>
          </w:tcPr>
          <w:p w14:paraId="749DFE6F" w14:textId="72869A6B" w:rsidR="003A664C" w:rsidRPr="003A664C" w:rsidRDefault="003A664C" w:rsidP="003A664C">
            <w:pPr>
              <w:pStyle w:val="TableContents"/>
              <w:rPr>
                <w:rFonts w:ascii="Lucida Sans" w:hAnsi="Lucida Sans" w:cs="Lucida Sans"/>
                <w:b/>
                <w:bCs/>
                <w:sz w:val="22"/>
              </w:rPr>
            </w:pPr>
            <w:r w:rsidRPr="003A664C">
              <w:rPr>
                <w:rFonts w:ascii="Lucida Sans" w:hAnsi="Lucida Sans" w:cs="Lucida Sans"/>
                <w:bCs/>
                <w:sz w:val="20"/>
                <w:szCs w:val="20"/>
              </w:rPr>
              <w:t>Plan for next event</w:t>
            </w:r>
            <w:r>
              <w:rPr>
                <w:rFonts w:ascii="Lucida Sans" w:hAnsi="Lucida Sans" w:cs="Lucida Sans"/>
                <w:b/>
                <w:bCs/>
                <w:sz w:val="22"/>
              </w:rPr>
              <w:t>.</w:t>
            </w:r>
          </w:p>
        </w:tc>
      </w:tr>
      <w:tr w:rsidR="003A664C" w14:paraId="46475FD7" w14:textId="77777777" w:rsidTr="005D628D">
        <w:tc>
          <w:tcPr>
            <w:tcW w:w="1531" w:type="pct"/>
            <w:tcBorders>
              <w:top w:val="dotted" w:sz="4" w:space="0" w:color="auto"/>
              <w:bottom w:val="dotted" w:sz="4" w:space="0" w:color="auto"/>
              <w:right w:val="single" w:sz="4" w:space="0" w:color="auto"/>
            </w:tcBorders>
          </w:tcPr>
          <w:p w14:paraId="3FF9ECE7" w14:textId="09C88949" w:rsidR="003A664C" w:rsidRPr="003A664C" w:rsidRDefault="003A664C" w:rsidP="003A664C">
            <w:pPr>
              <w:pStyle w:val="TableContents"/>
              <w:rPr>
                <w:rFonts w:ascii="Lucida Sans" w:hAnsi="Lucida Sans"/>
                <w:color w:val="0000FF"/>
                <w:sz w:val="22"/>
                <w:szCs w:val="22"/>
              </w:rPr>
            </w:pPr>
            <w:r w:rsidRPr="003A664C">
              <w:rPr>
                <w:rFonts w:ascii="Lucida Sans" w:hAnsi="Lucida Sans"/>
                <w:sz w:val="20"/>
              </w:rPr>
              <w:t>Network access present</w:t>
            </w:r>
          </w:p>
        </w:tc>
        <w:tc>
          <w:tcPr>
            <w:tcW w:w="1676" w:type="pct"/>
            <w:tcBorders>
              <w:top w:val="dotted" w:sz="4" w:space="0" w:color="auto"/>
              <w:left w:val="single" w:sz="4" w:space="0" w:color="auto"/>
              <w:bottom w:val="dotted" w:sz="4" w:space="0" w:color="auto"/>
              <w:right w:val="single" w:sz="4" w:space="0" w:color="auto"/>
            </w:tcBorders>
          </w:tcPr>
          <w:p w14:paraId="72022658" w14:textId="6D476B64"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Participants were able to have full access to files and web based programs for clarification of the current process in addition to having full access to documents.</w:t>
            </w:r>
          </w:p>
        </w:tc>
        <w:tc>
          <w:tcPr>
            <w:tcW w:w="1793" w:type="pct"/>
            <w:tcBorders>
              <w:top w:val="dotted" w:sz="4" w:space="0" w:color="auto"/>
              <w:left w:val="single" w:sz="4" w:space="0" w:color="auto"/>
              <w:bottom w:val="dotted" w:sz="4" w:space="0" w:color="auto"/>
            </w:tcBorders>
          </w:tcPr>
          <w:p w14:paraId="5785E24C" w14:textId="355176DA" w:rsidR="003A664C" w:rsidRPr="003A664C" w:rsidRDefault="003A664C" w:rsidP="003A664C">
            <w:pPr>
              <w:pStyle w:val="TableContents"/>
              <w:rPr>
                <w:rFonts w:ascii="Lucida Sans" w:hAnsi="Lucida Sans" w:cs="Lucida Sans"/>
                <w:b/>
                <w:bCs/>
                <w:sz w:val="22"/>
              </w:rPr>
            </w:pPr>
            <w:r w:rsidRPr="003A664C">
              <w:rPr>
                <w:rFonts w:ascii="Lucida Sans" w:hAnsi="Lucida Sans" w:cs="Lucida Sans"/>
                <w:bCs/>
                <w:sz w:val="20"/>
                <w:szCs w:val="20"/>
              </w:rPr>
              <w:t>Plan for next event</w:t>
            </w:r>
            <w:r>
              <w:rPr>
                <w:rFonts w:ascii="Lucida Sans" w:hAnsi="Lucida Sans" w:cs="Lucida Sans"/>
                <w:b/>
                <w:bCs/>
                <w:sz w:val="22"/>
              </w:rPr>
              <w:t>.</w:t>
            </w:r>
          </w:p>
        </w:tc>
      </w:tr>
      <w:tr w:rsidR="003A664C" w14:paraId="0B0031EA" w14:textId="77777777" w:rsidTr="005D628D">
        <w:tc>
          <w:tcPr>
            <w:tcW w:w="1531" w:type="pct"/>
            <w:tcBorders>
              <w:top w:val="dotted" w:sz="4" w:space="0" w:color="auto"/>
              <w:bottom w:val="dotted" w:sz="4" w:space="0" w:color="auto"/>
              <w:right w:val="single" w:sz="4" w:space="0" w:color="auto"/>
            </w:tcBorders>
          </w:tcPr>
          <w:p w14:paraId="3B3499F7" w14:textId="44F4282C" w:rsidR="003A664C" w:rsidRPr="003A664C" w:rsidRDefault="003A664C" w:rsidP="003A664C">
            <w:pPr>
              <w:pStyle w:val="TableContents"/>
              <w:rPr>
                <w:rFonts w:ascii="Lucida Sans" w:hAnsi="Lucida Sans"/>
                <w:color w:val="0000FF"/>
                <w:sz w:val="22"/>
                <w:szCs w:val="22"/>
              </w:rPr>
            </w:pPr>
            <w:r w:rsidRPr="003A664C">
              <w:rPr>
                <w:rFonts w:ascii="Lucida Sans" w:hAnsi="Lucida Sans"/>
                <w:sz w:val="20"/>
              </w:rPr>
              <w:t>Utilized meeting room on lower level away from daily business activities</w:t>
            </w:r>
          </w:p>
        </w:tc>
        <w:tc>
          <w:tcPr>
            <w:tcW w:w="1676" w:type="pct"/>
            <w:tcBorders>
              <w:top w:val="dotted" w:sz="4" w:space="0" w:color="auto"/>
              <w:left w:val="single" w:sz="4" w:space="0" w:color="auto"/>
              <w:bottom w:val="dotted" w:sz="4" w:space="0" w:color="auto"/>
              <w:right w:val="single" w:sz="4" w:space="0" w:color="auto"/>
            </w:tcBorders>
          </w:tcPr>
          <w:p w14:paraId="6C0370EB" w14:textId="65B606DC"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This helped with the concept that the team was not available for consultation and decreased disruptions</w:t>
            </w:r>
          </w:p>
        </w:tc>
        <w:tc>
          <w:tcPr>
            <w:tcW w:w="1793" w:type="pct"/>
            <w:tcBorders>
              <w:top w:val="dotted" w:sz="4" w:space="0" w:color="auto"/>
              <w:left w:val="single" w:sz="4" w:space="0" w:color="auto"/>
              <w:bottom w:val="dotted" w:sz="4" w:space="0" w:color="auto"/>
            </w:tcBorders>
          </w:tcPr>
          <w:p w14:paraId="5B0FDF8E" w14:textId="13320ED3"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 xml:space="preserve">For future events, I recommend scheduling the room with the same benefit in mind.  Off site is not an option as we needed to be close to the </w:t>
            </w:r>
            <w:proofErr w:type="spellStart"/>
            <w:r w:rsidRPr="003A664C">
              <w:rPr>
                <w:rFonts w:ascii="Lucida Sans" w:hAnsi="Lucida Sans"/>
                <w:sz w:val="20"/>
              </w:rPr>
              <w:t>gemba</w:t>
            </w:r>
            <w:proofErr w:type="spellEnd"/>
            <w:r w:rsidRPr="003A664C">
              <w:rPr>
                <w:rFonts w:ascii="Lucida Sans" w:hAnsi="Lucida Sans"/>
                <w:sz w:val="20"/>
              </w:rPr>
              <w:t xml:space="preserve"> for testing.</w:t>
            </w:r>
          </w:p>
        </w:tc>
      </w:tr>
      <w:tr w:rsidR="003A664C" w14:paraId="3EB66395" w14:textId="77777777" w:rsidTr="005D628D">
        <w:tc>
          <w:tcPr>
            <w:tcW w:w="1531" w:type="pct"/>
            <w:tcBorders>
              <w:top w:val="dotted" w:sz="4" w:space="0" w:color="auto"/>
              <w:bottom w:val="dotted" w:sz="4" w:space="0" w:color="auto"/>
              <w:right w:val="single" w:sz="4" w:space="0" w:color="auto"/>
            </w:tcBorders>
          </w:tcPr>
          <w:p w14:paraId="4F51551B" w14:textId="026F7385" w:rsidR="003A664C" w:rsidRPr="003A664C" w:rsidRDefault="003A664C" w:rsidP="003A664C">
            <w:pPr>
              <w:pStyle w:val="TableContents"/>
              <w:rPr>
                <w:rFonts w:ascii="Lucida Sans" w:hAnsi="Lucida Sans"/>
                <w:color w:val="0000FF"/>
                <w:sz w:val="22"/>
                <w:szCs w:val="22"/>
              </w:rPr>
            </w:pPr>
            <w:r w:rsidRPr="003A664C">
              <w:rPr>
                <w:rFonts w:ascii="Lucida Sans" w:hAnsi="Lucida Sans"/>
                <w:sz w:val="20"/>
              </w:rPr>
              <w:t>Scheduled 15 minutes of review for the Executive Team at the end of each day</w:t>
            </w:r>
          </w:p>
        </w:tc>
        <w:tc>
          <w:tcPr>
            <w:tcW w:w="1676" w:type="pct"/>
            <w:tcBorders>
              <w:top w:val="dotted" w:sz="4" w:space="0" w:color="auto"/>
              <w:left w:val="single" w:sz="4" w:space="0" w:color="auto"/>
              <w:bottom w:val="dotted" w:sz="4" w:space="0" w:color="auto"/>
              <w:right w:val="single" w:sz="4" w:space="0" w:color="auto"/>
            </w:tcBorders>
          </w:tcPr>
          <w:p w14:paraId="7E3AC512" w14:textId="08AF7802"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Created a transparent atmosphere, allowed for questions/concerns to be addressed.</w:t>
            </w:r>
          </w:p>
        </w:tc>
        <w:tc>
          <w:tcPr>
            <w:tcW w:w="1793" w:type="pct"/>
            <w:tcBorders>
              <w:top w:val="dotted" w:sz="4" w:space="0" w:color="auto"/>
              <w:left w:val="single" w:sz="4" w:space="0" w:color="auto"/>
              <w:bottom w:val="dotted" w:sz="4" w:space="0" w:color="auto"/>
            </w:tcBorders>
          </w:tcPr>
          <w:p w14:paraId="2FA742B2" w14:textId="4E9B8B2B"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 xml:space="preserve">Invite the stakeholders for daily reports of what was accomplished.  </w:t>
            </w:r>
          </w:p>
        </w:tc>
      </w:tr>
      <w:tr w:rsidR="003A664C" w14:paraId="2B254287" w14:textId="77777777" w:rsidTr="005D628D">
        <w:tc>
          <w:tcPr>
            <w:tcW w:w="1531" w:type="pct"/>
            <w:tcBorders>
              <w:top w:val="dotted" w:sz="4" w:space="0" w:color="auto"/>
              <w:bottom w:val="dotted" w:sz="4" w:space="0" w:color="auto"/>
              <w:right w:val="single" w:sz="4" w:space="0" w:color="auto"/>
            </w:tcBorders>
          </w:tcPr>
          <w:p w14:paraId="76171874" w14:textId="297F10AA" w:rsidR="003A664C" w:rsidRPr="003A664C" w:rsidRDefault="003A664C" w:rsidP="003A664C">
            <w:pPr>
              <w:pStyle w:val="TableContents"/>
              <w:rPr>
                <w:rFonts w:ascii="Lucida Sans" w:hAnsi="Lucida Sans"/>
                <w:color w:val="0000FF"/>
                <w:sz w:val="22"/>
                <w:szCs w:val="22"/>
              </w:rPr>
            </w:pPr>
            <w:r w:rsidRPr="003A664C">
              <w:rPr>
                <w:rFonts w:ascii="Lucida Sans" w:hAnsi="Lucida Sans"/>
                <w:sz w:val="20"/>
              </w:rPr>
              <w:t xml:space="preserve">Lunches were planned the week prior to the event to allow easy ordering plan for delivery when possible or to assign a person to retrieve the lunches. </w:t>
            </w:r>
          </w:p>
        </w:tc>
        <w:tc>
          <w:tcPr>
            <w:tcW w:w="1676" w:type="pct"/>
            <w:tcBorders>
              <w:top w:val="dotted" w:sz="4" w:space="0" w:color="auto"/>
              <w:left w:val="single" w:sz="4" w:space="0" w:color="auto"/>
              <w:bottom w:val="dotted" w:sz="4" w:space="0" w:color="auto"/>
              <w:right w:val="single" w:sz="4" w:space="0" w:color="auto"/>
            </w:tcBorders>
          </w:tcPr>
          <w:p w14:paraId="6F12055C" w14:textId="0AAF1ECE" w:rsidR="003A664C" w:rsidRPr="003A664C" w:rsidRDefault="003A664C" w:rsidP="003A664C">
            <w:pPr>
              <w:pStyle w:val="TableContents"/>
              <w:rPr>
                <w:rFonts w:ascii="Lucida Sans" w:hAnsi="Lucida Sans" w:cs="Lucida Sans"/>
                <w:b/>
                <w:bCs/>
                <w:sz w:val="22"/>
              </w:rPr>
            </w:pPr>
            <w:r w:rsidRPr="003A664C">
              <w:rPr>
                <w:rFonts w:ascii="Lucida Sans" w:hAnsi="Lucida Sans"/>
                <w:sz w:val="20"/>
              </w:rPr>
              <w:t>Removed these type of decisions from the tight schedule of each day.</w:t>
            </w:r>
          </w:p>
        </w:tc>
        <w:tc>
          <w:tcPr>
            <w:tcW w:w="1793" w:type="pct"/>
            <w:shd w:val="clear" w:color="auto" w:fill="auto"/>
          </w:tcPr>
          <w:p w14:paraId="216497EE" w14:textId="20B78E11" w:rsidR="003A664C" w:rsidRPr="003A664C" w:rsidRDefault="003A664C" w:rsidP="003A664C">
            <w:pPr>
              <w:pStyle w:val="TableContents"/>
              <w:rPr>
                <w:rFonts w:ascii="Lucida Sans" w:hAnsi="Lucida Sans" w:cs="Lucida Sans"/>
                <w:bCs/>
                <w:sz w:val="20"/>
                <w:szCs w:val="20"/>
              </w:rPr>
            </w:pPr>
            <w:r>
              <w:rPr>
                <w:rFonts w:ascii="Lucida Sans" w:hAnsi="Lucida Sans" w:cs="Lucida Sans"/>
                <w:bCs/>
                <w:sz w:val="20"/>
                <w:szCs w:val="20"/>
              </w:rPr>
              <w:t>Plan for next event.</w:t>
            </w:r>
          </w:p>
        </w:tc>
      </w:tr>
    </w:tbl>
    <w:p w14:paraId="000EA314" w14:textId="77777777" w:rsidR="00F74BE5" w:rsidRDefault="00F74BE5" w:rsidP="00F74BE5">
      <w:pPr>
        <w:rPr>
          <w:rFonts w:ascii="CaslonOldFace" w:hAnsi="CaslonOldFace"/>
          <w:sz w:val="20"/>
          <w:szCs w:val="20"/>
        </w:rPr>
      </w:pPr>
    </w:p>
    <w:p w14:paraId="283AC9E7" w14:textId="77777777" w:rsidR="00A22BE1" w:rsidRDefault="00A22BE1" w:rsidP="00F74BE5">
      <w:pPr>
        <w:rPr>
          <w:rFonts w:ascii="CaslonOldFace" w:hAnsi="CaslonOldFace"/>
          <w:sz w:val="20"/>
          <w:szCs w:val="20"/>
        </w:rPr>
      </w:pPr>
    </w:p>
    <w:p w14:paraId="72606AC5" w14:textId="77ED0F2F" w:rsidR="00A22BE1" w:rsidRDefault="00A22BE1" w:rsidP="00F74BE5">
      <w:pPr>
        <w:rPr>
          <w:rFonts w:ascii="CaslonOldFace" w:hAnsi="CaslonOldFace"/>
          <w:sz w:val="20"/>
          <w:szCs w:val="20"/>
        </w:rPr>
      </w:pPr>
      <w:r>
        <w:rPr>
          <w:rFonts w:ascii="CaslonOldFace" w:hAnsi="CaslonOldFace"/>
          <w:sz w:val="20"/>
          <w:szCs w:val="20"/>
        </w:rPr>
        <w:t xml:space="preserve">                                </w:t>
      </w:r>
    </w:p>
    <w:p w14:paraId="4C92F91A" w14:textId="77777777" w:rsidR="006B6DCD" w:rsidRPr="008606A9" w:rsidRDefault="004E4692" w:rsidP="00FA4AF1">
      <w:pPr>
        <w:rPr>
          <w:rFonts w:ascii="Lucida Sans" w:hAnsi="Lucida Sans" w:cs="Lucida Sans"/>
          <w:b/>
          <w:bCs/>
          <w:sz w:val="22"/>
        </w:rPr>
      </w:pPr>
      <w:r>
        <w:rPr>
          <w:rFonts w:ascii="Lucida Sans" w:hAnsi="Lucida Sans" w:cs="Lucida Sans"/>
          <w:b/>
          <w:bCs/>
          <w:sz w:val="22"/>
        </w:rPr>
        <w:pict w14:anchorId="286D0E02">
          <v:rect id="_x0000_i1041" style="width:0;height:1.5pt" o:hralign="center" o:hrstd="t" o:hr="t" fillcolor="gray" stroked="f"/>
        </w:pict>
      </w:r>
    </w:p>
    <w:p w14:paraId="3D6B352F" w14:textId="77777777" w:rsidR="00FA4AF1" w:rsidRPr="008606A9" w:rsidRDefault="008D28F6" w:rsidP="00FA4AF1">
      <w:pPr>
        <w:rPr>
          <w:rFonts w:ascii="Lucida Sans" w:hAnsi="Lucida Sans" w:cs="Lucida Sans"/>
          <w:color w:val="000000"/>
          <w:sz w:val="22"/>
        </w:rPr>
      </w:pPr>
      <w:r w:rsidRPr="008D28F6">
        <w:rPr>
          <w:rFonts w:ascii="Lucida Sans" w:hAnsi="Lucida Sans" w:cs="Lucida Sans"/>
          <w:sz w:val="28"/>
          <w:szCs w:val="28"/>
          <w:shd w:val="pct25" w:color="auto" w:fill="FF0000"/>
        </w:rPr>
        <w:t xml:space="preserve">_                                                </w:t>
      </w:r>
      <w:r w:rsidR="009E75EA">
        <w:rPr>
          <w:rFonts w:ascii="Lucida Sans" w:hAnsi="Lucida Sans" w:cs="Lucida Sans"/>
          <w:sz w:val="28"/>
          <w:szCs w:val="28"/>
          <w:shd w:val="pct25" w:color="auto" w:fill="FF0000"/>
        </w:rPr>
        <w:t xml:space="preserve">    </w:t>
      </w:r>
      <w:r w:rsidRPr="008D28F6">
        <w:rPr>
          <w:rFonts w:ascii="Lucida Sans" w:hAnsi="Lucida Sans" w:cs="Lucida Sans"/>
          <w:sz w:val="28"/>
          <w:szCs w:val="28"/>
          <w:shd w:val="pct25" w:color="auto" w:fill="FF0000"/>
        </w:rPr>
        <w:t xml:space="preserve">  </w:t>
      </w:r>
      <w:r w:rsidRPr="009E75EA">
        <w:rPr>
          <w:rFonts w:ascii="Lucida Sans" w:hAnsi="Lucida Sans" w:cs="Lucida Sans"/>
          <w:szCs w:val="28"/>
          <w:shd w:val="pct25" w:color="auto" w:fill="FF0000"/>
        </w:rPr>
        <w:t xml:space="preserve">INSTALL                                   </w:t>
      </w:r>
      <w:r w:rsidR="009E75EA">
        <w:rPr>
          <w:rFonts w:ascii="Lucida Sans" w:hAnsi="Lucida Sans" w:cs="Lucida Sans"/>
          <w:szCs w:val="28"/>
          <w:shd w:val="pct25" w:color="auto" w:fill="FF0000"/>
        </w:rPr>
        <w:t xml:space="preserve">                         _</w:t>
      </w:r>
      <w:r w:rsidRPr="009E75EA">
        <w:rPr>
          <w:rFonts w:ascii="Lucida Sans" w:hAnsi="Lucida Sans" w:cs="Lucida Sans"/>
          <w:szCs w:val="28"/>
          <w:shd w:val="pct25" w:color="auto" w:fill="FF0000"/>
        </w:rPr>
        <w:t xml:space="preserve"> </w:t>
      </w:r>
      <w:hyperlink w:anchor="Top" w:history="1">
        <w:r w:rsidR="00F70D67" w:rsidRPr="008606A9">
          <w:rPr>
            <w:rStyle w:val="Hyperlink"/>
            <w:rFonts w:ascii="Lucida Sans" w:hAnsi="Lucida Sans" w:cs="Lucida Sans"/>
            <w:sz w:val="22"/>
          </w:rPr>
          <w:t>17</w:t>
        </w:r>
        <w:r w:rsidR="00F06D3F" w:rsidRPr="008606A9">
          <w:rPr>
            <w:rStyle w:val="Hyperlink"/>
            <w:rFonts w:ascii="Lucida Sans" w:hAnsi="Lucida Sans" w:cs="Lucida Sans"/>
            <w:sz w:val="22"/>
          </w:rPr>
          <w:t xml:space="preserve">. </w:t>
        </w:r>
        <w:bookmarkStart w:id="19" w:name="Installation"/>
        <w:r w:rsidR="00FA4AF1" w:rsidRPr="008606A9">
          <w:rPr>
            <w:rStyle w:val="Hyperlink"/>
            <w:rFonts w:ascii="Lucida Sans" w:hAnsi="Lucida Sans" w:cs="Lucida Sans"/>
            <w:sz w:val="22"/>
          </w:rPr>
          <w:t xml:space="preserve">Installation Plan </w:t>
        </w:r>
      </w:hyperlink>
      <w:r w:rsidR="00FA4AF1" w:rsidRPr="008606A9">
        <w:rPr>
          <w:rFonts w:ascii="Lucida Sans" w:hAnsi="Lucida Sans" w:cs="Lucida Sans"/>
          <w:color w:val="C0C0C0"/>
          <w:sz w:val="22"/>
        </w:rPr>
        <w:t xml:space="preserve"> </w:t>
      </w:r>
      <w:bookmarkEnd w:id="19"/>
      <w:r w:rsidR="00FA4AF1" w:rsidRPr="008606A9">
        <w:rPr>
          <w:rFonts w:ascii="Lucida Sans" w:hAnsi="Lucida Sans" w:cs="Lucida Sans"/>
          <w:color w:val="808080"/>
          <w:sz w:val="18"/>
        </w:rPr>
        <w:t xml:space="preserve">(Steps to operationalize the new process and make it stick. Attach new process map below.) </w:t>
      </w:r>
    </w:p>
    <w:p w14:paraId="54E43247" w14:textId="77777777" w:rsidR="00005B00" w:rsidRDefault="00005B00" w:rsidP="00005B00">
      <w:pPr>
        <w:rPr>
          <w:rFonts w:ascii="Lucida Sans" w:hAnsi="Lucida Sans" w:cs="Lucida Sans"/>
          <w:color w:val="000000"/>
          <w:sz w:val="20"/>
        </w:rPr>
      </w:pPr>
      <w:r>
        <w:rPr>
          <w:rFonts w:ascii="Lucida Sans" w:hAnsi="Lucida Sans" w:cs="Lucida Sans"/>
          <w:color w:val="000000"/>
          <w:sz w:val="20"/>
        </w:rPr>
        <w:t xml:space="preserve"> </w:t>
      </w:r>
    </w:p>
    <w:tbl>
      <w:tblPr>
        <w:tblStyle w:val="TableGrid"/>
        <w:tblW w:w="0" w:type="auto"/>
        <w:tblLook w:val="04A0" w:firstRow="1" w:lastRow="0" w:firstColumn="1" w:lastColumn="0" w:noHBand="0" w:noVBand="1"/>
      </w:tblPr>
      <w:tblGrid>
        <w:gridCol w:w="3596"/>
        <w:gridCol w:w="3597"/>
        <w:gridCol w:w="3597"/>
      </w:tblGrid>
      <w:tr w:rsidR="00005B00" w14:paraId="21C338A0" w14:textId="77777777" w:rsidTr="00005B00">
        <w:tc>
          <w:tcPr>
            <w:tcW w:w="3596" w:type="dxa"/>
          </w:tcPr>
          <w:p w14:paraId="51699E57" w14:textId="77777777" w:rsidR="00005B00" w:rsidRDefault="00005B00" w:rsidP="00005B00">
            <w:pPr>
              <w:rPr>
                <w:rFonts w:ascii="Lucida Sans" w:hAnsi="Lucida Sans" w:cs="Lucida Sans"/>
                <w:color w:val="000000"/>
                <w:sz w:val="20"/>
              </w:rPr>
            </w:pPr>
            <w:r>
              <w:rPr>
                <w:rFonts w:ascii="Lucida Sans" w:hAnsi="Lucida Sans" w:cs="Lucida Sans"/>
                <w:color w:val="000000"/>
                <w:sz w:val="20"/>
              </w:rPr>
              <w:t>What</w:t>
            </w:r>
          </w:p>
        </w:tc>
        <w:tc>
          <w:tcPr>
            <w:tcW w:w="3597" w:type="dxa"/>
          </w:tcPr>
          <w:p w14:paraId="5BEC538F" w14:textId="77777777" w:rsidR="00005B00" w:rsidRDefault="00005B00" w:rsidP="00005B00">
            <w:pPr>
              <w:rPr>
                <w:rFonts w:ascii="Lucida Sans" w:hAnsi="Lucida Sans" w:cs="Lucida Sans"/>
                <w:color w:val="000000"/>
                <w:sz w:val="20"/>
              </w:rPr>
            </w:pPr>
            <w:r>
              <w:rPr>
                <w:rFonts w:ascii="Lucida Sans" w:hAnsi="Lucida Sans" w:cs="Lucida Sans"/>
                <w:color w:val="000000"/>
                <w:sz w:val="20"/>
              </w:rPr>
              <w:t>Who</w:t>
            </w:r>
          </w:p>
        </w:tc>
        <w:tc>
          <w:tcPr>
            <w:tcW w:w="3597" w:type="dxa"/>
          </w:tcPr>
          <w:p w14:paraId="144E7AA1" w14:textId="77777777" w:rsidR="00005B00" w:rsidRDefault="00005B00" w:rsidP="00005B00">
            <w:pPr>
              <w:rPr>
                <w:rFonts w:ascii="Lucida Sans" w:hAnsi="Lucida Sans" w:cs="Lucida Sans"/>
                <w:color w:val="000000"/>
                <w:sz w:val="20"/>
              </w:rPr>
            </w:pPr>
            <w:r>
              <w:rPr>
                <w:rFonts w:ascii="Lucida Sans" w:hAnsi="Lucida Sans" w:cs="Lucida Sans"/>
                <w:color w:val="000000"/>
                <w:sz w:val="20"/>
              </w:rPr>
              <w:t>When</w:t>
            </w:r>
          </w:p>
        </w:tc>
      </w:tr>
      <w:tr w:rsidR="00005B00" w14:paraId="09BE293C" w14:textId="77777777" w:rsidTr="00005B00">
        <w:tc>
          <w:tcPr>
            <w:tcW w:w="3596" w:type="dxa"/>
          </w:tcPr>
          <w:p w14:paraId="59600633" w14:textId="77777777" w:rsidR="00005B00" w:rsidRDefault="00005B00" w:rsidP="00005B00">
            <w:pPr>
              <w:rPr>
                <w:rFonts w:ascii="Lucida Sans" w:hAnsi="Lucida Sans" w:cs="Lucida Sans"/>
                <w:color w:val="000000"/>
                <w:sz w:val="20"/>
              </w:rPr>
            </w:pPr>
            <w:r>
              <w:rPr>
                <w:rFonts w:ascii="Lucida Sans" w:hAnsi="Lucida Sans" w:cs="Lucida Sans"/>
                <w:color w:val="000000"/>
                <w:sz w:val="20"/>
              </w:rPr>
              <w:t>ET Overview</w:t>
            </w:r>
          </w:p>
        </w:tc>
        <w:tc>
          <w:tcPr>
            <w:tcW w:w="3597" w:type="dxa"/>
          </w:tcPr>
          <w:p w14:paraId="53DAB595"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Laura</w:t>
            </w:r>
          </w:p>
        </w:tc>
        <w:tc>
          <w:tcPr>
            <w:tcW w:w="3597" w:type="dxa"/>
          </w:tcPr>
          <w:p w14:paraId="0874F3EB"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Feb 12</w:t>
            </w:r>
            <w:r w:rsidRPr="00301A38">
              <w:rPr>
                <w:rFonts w:ascii="Lucida Sans" w:hAnsi="Lucida Sans" w:cs="Lucida Sans"/>
                <w:color w:val="000000"/>
                <w:sz w:val="20"/>
                <w:vertAlign w:val="superscript"/>
              </w:rPr>
              <w:t>th</w:t>
            </w:r>
          </w:p>
        </w:tc>
      </w:tr>
      <w:tr w:rsidR="00005B00" w14:paraId="2008906D" w14:textId="77777777" w:rsidTr="00005B00">
        <w:tc>
          <w:tcPr>
            <w:tcW w:w="3596" w:type="dxa"/>
          </w:tcPr>
          <w:p w14:paraId="5F409260"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Leadership Overview</w:t>
            </w:r>
          </w:p>
        </w:tc>
        <w:tc>
          <w:tcPr>
            <w:tcW w:w="3597" w:type="dxa"/>
          </w:tcPr>
          <w:p w14:paraId="4B3C53D3"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Joel</w:t>
            </w:r>
          </w:p>
        </w:tc>
        <w:tc>
          <w:tcPr>
            <w:tcW w:w="3597" w:type="dxa"/>
          </w:tcPr>
          <w:p w14:paraId="6468B585"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Feb 19</w:t>
            </w:r>
            <w:r w:rsidRPr="00301A38">
              <w:rPr>
                <w:rFonts w:ascii="Lucida Sans" w:hAnsi="Lucida Sans" w:cs="Lucida Sans"/>
                <w:color w:val="000000"/>
                <w:sz w:val="20"/>
                <w:vertAlign w:val="superscript"/>
              </w:rPr>
              <w:t>th</w:t>
            </w:r>
          </w:p>
        </w:tc>
      </w:tr>
      <w:tr w:rsidR="00005B00" w14:paraId="326CFB26" w14:textId="77777777" w:rsidTr="00005B00">
        <w:tc>
          <w:tcPr>
            <w:tcW w:w="3596" w:type="dxa"/>
          </w:tcPr>
          <w:p w14:paraId="039968AA"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P-card Overview</w:t>
            </w:r>
          </w:p>
        </w:tc>
        <w:tc>
          <w:tcPr>
            <w:tcW w:w="3597" w:type="dxa"/>
          </w:tcPr>
          <w:p w14:paraId="2F50E4AD" w14:textId="77777777" w:rsidR="00005B00" w:rsidRDefault="00301A38" w:rsidP="00301A38">
            <w:pPr>
              <w:rPr>
                <w:rFonts w:ascii="Lucida Sans" w:hAnsi="Lucida Sans" w:cs="Lucida Sans"/>
                <w:color w:val="000000"/>
                <w:sz w:val="20"/>
              </w:rPr>
            </w:pPr>
            <w:r>
              <w:rPr>
                <w:rFonts w:ascii="Lucida Sans" w:hAnsi="Lucida Sans" w:cs="Lucida Sans"/>
                <w:color w:val="000000"/>
                <w:sz w:val="20"/>
              </w:rPr>
              <w:t xml:space="preserve">Julie, Heather </w:t>
            </w:r>
          </w:p>
        </w:tc>
        <w:tc>
          <w:tcPr>
            <w:tcW w:w="3597" w:type="dxa"/>
          </w:tcPr>
          <w:p w14:paraId="4D618D0D"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Feb 21</w:t>
            </w:r>
            <w:r w:rsidRPr="00301A38">
              <w:rPr>
                <w:rFonts w:ascii="Lucida Sans" w:hAnsi="Lucida Sans" w:cs="Lucida Sans"/>
                <w:color w:val="000000"/>
                <w:sz w:val="20"/>
                <w:vertAlign w:val="superscript"/>
              </w:rPr>
              <w:t>st</w:t>
            </w:r>
            <w:r>
              <w:rPr>
                <w:rFonts w:ascii="Lucida Sans" w:hAnsi="Lucida Sans" w:cs="Lucida Sans"/>
                <w:color w:val="000000"/>
                <w:sz w:val="20"/>
                <w:vertAlign w:val="superscript"/>
              </w:rPr>
              <w:t xml:space="preserve">  </w:t>
            </w:r>
          </w:p>
        </w:tc>
      </w:tr>
      <w:tr w:rsidR="00005B00" w14:paraId="093DD8FA" w14:textId="77777777" w:rsidTr="00005B00">
        <w:tc>
          <w:tcPr>
            <w:tcW w:w="3596" w:type="dxa"/>
          </w:tcPr>
          <w:p w14:paraId="19EBA8F7" w14:textId="77777777" w:rsidR="00005B00" w:rsidRDefault="00F4696D" w:rsidP="00005B00">
            <w:pPr>
              <w:rPr>
                <w:rFonts w:ascii="Lucida Sans" w:hAnsi="Lucida Sans" w:cs="Lucida Sans"/>
                <w:color w:val="000000"/>
                <w:sz w:val="20"/>
              </w:rPr>
            </w:pPr>
            <w:r>
              <w:rPr>
                <w:rFonts w:ascii="Lucida Sans" w:hAnsi="Lucida Sans" w:cs="Lucida Sans"/>
                <w:color w:val="000000"/>
                <w:sz w:val="20"/>
              </w:rPr>
              <w:t>On-line P-card training for new card holders</w:t>
            </w:r>
          </w:p>
        </w:tc>
        <w:tc>
          <w:tcPr>
            <w:tcW w:w="3597" w:type="dxa"/>
          </w:tcPr>
          <w:p w14:paraId="00BDBC23" w14:textId="77777777" w:rsidR="00005B00" w:rsidRDefault="00005B00" w:rsidP="00005B00">
            <w:pPr>
              <w:rPr>
                <w:rFonts w:ascii="Lucida Sans" w:hAnsi="Lucida Sans" w:cs="Lucida Sans"/>
                <w:color w:val="000000"/>
                <w:sz w:val="20"/>
              </w:rPr>
            </w:pPr>
          </w:p>
        </w:tc>
        <w:tc>
          <w:tcPr>
            <w:tcW w:w="3597" w:type="dxa"/>
          </w:tcPr>
          <w:p w14:paraId="09E74B3B"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Feb 28</w:t>
            </w:r>
          </w:p>
        </w:tc>
      </w:tr>
      <w:tr w:rsidR="00005B00" w14:paraId="002E1554" w14:textId="77777777" w:rsidTr="00005B00">
        <w:tc>
          <w:tcPr>
            <w:tcW w:w="3596" w:type="dxa"/>
          </w:tcPr>
          <w:p w14:paraId="24B992D3"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 xml:space="preserve">P-card Training (including Oracle, </w:t>
            </w:r>
            <w:proofErr w:type="spellStart"/>
            <w:r>
              <w:rPr>
                <w:rFonts w:ascii="Lucida Sans" w:hAnsi="Lucida Sans" w:cs="Lucida Sans"/>
                <w:color w:val="000000"/>
                <w:sz w:val="20"/>
              </w:rPr>
              <w:t>sharepoint</w:t>
            </w:r>
            <w:proofErr w:type="spellEnd"/>
            <w:r>
              <w:rPr>
                <w:rFonts w:ascii="Lucida Sans" w:hAnsi="Lucida Sans" w:cs="Lucida Sans"/>
                <w:color w:val="000000"/>
                <w:sz w:val="20"/>
              </w:rPr>
              <w:t>, vendor sites)</w:t>
            </w:r>
          </w:p>
        </w:tc>
        <w:tc>
          <w:tcPr>
            <w:tcW w:w="3597" w:type="dxa"/>
          </w:tcPr>
          <w:p w14:paraId="7E4279FC" w14:textId="77777777" w:rsidR="00005B00" w:rsidRDefault="00F4696D" w:rsidP="00005B00">
            <w:pPr>
              <w:rPr>
                <w:rFonts w:ascii="Lucida Sans" w:hAnsi="Lucida Sans" w:cs="Lucida Sans"/>
                <w:color w:val="000000"/>
                <w:sz w:val="20"/>
              </w:rPr>
            </w:pPr>
            <w:r>
              <w:rPr>
                <w:rFonts w:ascii="Lucida Sans" w:hAnsi="Lucida Sans" w:cs="Lucida Sans"/>
                <w:color w:val="000000"/>
                <w:sz w:val="20"/>
              </w:rPr>
              <w:t xml:space="preserve">Lorraine, </w:t>
            </w:r>
            <w:proofErr w:type="spellStart"/>
            <w:r>
              <w:rPr>
                <w:rFonts w:ascii="Lucida Sans" w:hAnsi="Lucida Sans" w:cs="Lucida Sans"/>
                <w:color w:val="000000"/>
                <w:sz w:val="20"/>
              </w:rPr>
              <w:t>Acctg</w:t>
            </w:r>
            <w:proofErr w:type="spellEnd"/>
            <w:r>
              <w:rPr>
                <w:rFonts w:ascii="Lucida Sans" w:hAnsi="Lucida Sans" w:cs="Lucida Sans"/>
                <w:color w:val="000000"/>
                <w:sz w:val="20"/>
              </w:rPr>
              <w:t>.</w:t>
            </w:r>
          </w:p>
        </w:tc>
        <w:tc>
          <w:tcPr>
            <w:tcW w:w="3597" w:type="dxa"/>
          </w:tcPr>
          <w:p w14:paraId="574EAC1F" w14:textId="77777777" w:rsidR="00005B00" w:rsidRDefault="00301A38" w:rsidP="00005B00">
            <w:pPr>
              <w:rPr>
                <w:rFonts w:ascii="Lucida Sans" w:hAnsi="Lucida Sans" w:cs="Lucida Sans"/>
                <w:color w:val="000000"/>
                <w:sz w:val="20"/>
              </w:rPr>
            </w:pPr>
            <w:r>
              <w:rPr>
                <w:rFonts w:ascii="Lucida Sans" w:hAnsi="Lucida Sans" w:cs="Lucida Sans"/>
                <w:color w:val="000000"/>
                <w:sz w:val="20"/>
              </w:rPr>
              <w:t>Mar 14 week</w:t>
            </w:r>
          </w:p>
        </w:tc>
      </w:tr>
      <w:tr w:rsidR="00301A38" w14:paraId="3833AC44" w14:textId="77777777" w:rsidTr="00005B00">
        <w:tc>
          <w:tcPr>
            <w:tcW w:w="3596" w:type="dxa"/>
          </w:tcPr>
          <w:p w14:paraId="02F4F8DB"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All Staff Overview</w:t>
            </w:r>
          </w:p>
        </w:tc>
        <w:tc>
          <w:tcPr>
            <w:tcW w:w="3597" w:type="dxa"/>
          </w:tcPr>
          <w:p w14:paraId="0AFBAC06"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Kaizen team</w:t>
            </w:r>
          </w:p>
        </w:tc>
        <w:tc>
          <w:tcPr>
            <w:tcW w:w="3597" w:type="dxa"/>
          </w:tcPr>
          <w:p w14:paraId="74032873"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Mar 28</w:t>
            </w:r>
            <w:r w:rsidR="00F4696D" w:rsidRPr="00F4696D">
              <w:rPr>
                <w:rFonts w:ascii="Lucida Sans" w:hAnsi="Lucida Sans" w:cs="Lucida Sans"/>
                <w:color w:val="000000"/>
                <w:sz w:val="20"/>
                <w:vertAlign w:val="superscript"/>
              </w:rPr>
              <w:t>th</w:t>
            </w:r>
            <w:r w:rsidR="00F4696D">
              <w:rPr>
                <w:rFonts w:ascii="Lucida Sans" w:hAnsi="Lucida Sans" w:cs="Lucida Sans"/>
                <w:color w:val="000000"/>
                <w:sz w:val="20"/>
              </w:rPr>
              <w:t xml:space="preserve"> </w:t>
            </w:r>
          </w:p>
        </w:tc>
      </w:tr>
      <w:tr w:rsidR="00301A38" w14:paraId="6E697FB5" w14:textId="77777777" w:rsidTr="00005B00">
        <w:tc>
          <w:tcPr>
            <w:tcW w:w="3596" w:type="dxa"/>
          </w:tcPr>
          <w:p w14:paraId="31647EE7"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Receivers</w:t>
            </w:r>
          </w:p>
        </w:tc>
        <w:tc>
          <w:tcPr>
            <w:tcW w:w="3597" w:type="dxa"/>
          </w:tcPr>
          <w:p w14:paraId="7765215B"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Laura – Mission, Veronica – ENV, Joel - HSB</w:t>
            </w:r>
          </w:p>
        </w:tc>
        <w:tc>
          <w:tcPr>
            <w:tcW w:w="3597" w:type="dxa"/>
          </w:tcPr>
          <w:p w14:paraId="7DBD9E29"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Done by week of Mar 14</w:t>
            </w:r>
          </w:p>
        </w:tc>
      </w:tr>
      <w:tr w:rsidR="00301A38" w14:paraId="0528C71E" w14:textId="77777777" w:rsidTr="00005B00">
        <w:tc>
          <w:tcPr>
            <w:tcW w:w="3596" w:type="dxa"/>
          </w:tcPr>
          <w:p w14:paraId="6055237C" w14:textId="77777777" w:rsidR="00301A38" w:rsidRDefault="00301A38" w:rsidP="00301A38">
            <w:pPr>
              <w:rPr>
                <w:rFonts w:ascii="Lucida Sans" w:hAnsi="Lucida Sans" w:cs="Lucida Sans"/>
                <w:color w:val="000000"/>
                <w:sz w:val="20"/>
              </w:rPr>
            </w:pPr>
            <w:r>
              <w:rPr>
                <w:rFonts w:ascii="Lucida Sans" w:hAnsi="Lucida Sans" w:cs="Lucida Sans"/>
                <w:color w:val="000000"/>
                <w:sz w:val="20"/>
              </w:rPr>
              <w:t>Go-Live March 31</w:t>
            </w:r>
            <w:r w:rsidRPr="00301A38">
              <w:rPr>
                <w:rFonts w:ascii="Lucida Sans" w:hAnsi="Lucida Sans" w:cs="Lucida Sans"/>
                <w:color w:val="000000"/>
                <w:sz w:val="20"/>
                <w:vertAlign w:val="superscript"/>
              </w:rPr>
              <w:t>st</w:t>
            </w:r>
            <w:r>
              <w:rPr>
                <w:rFonts w:ascii="Lucida Sans" w:hAnsi="Lucida Sans" w:cs="Lucida Sans"/>
                <w:color w:val="000000"/>
                <w:sz w:val="20"/>
              </w:rPr>
              <w:t xml:space="preserve"> </w:t>
            </w:r>
          </w:p>
        </w:tc>
        <w:tc>
          <w:tcPr>
            <w:tcW w:w="3597" w:type="dxa"/>
          </w:tcPr>
          <w:p w14:paraId="3D3F3911" w14:textId="77777777" w:rsidR="00301A38" w:rsidRDefault="00301A38" w:rsidP="00301A38">
            <w:pPr>
              <w:rPr>
                <w:rFonts w:ascii="Lucida Sans" w:hAnsi="Lucida Sans" w:cs="Lucida Sans"/>
                <w:color w:val="000000"/>
                <w:sz w:val="20"/>
              </w:rPr>
            </w:pPr>
          </w:p>
        </w:tc>
        <w:tc>
          <w:tcPr>
            <w:tcW w:w="3597" w:type="dxa"/>
          </w:tcPr>
          <w:p w14:paraId="3D7D2608" w14:textId="77777777" w:rsidR="00301A38" w:rsidRDefault="00301A38" w:rsidP="00301A38">
            <w:pPr>
              <w:rPr>
                <w:rFonts w:ascii="Lucida Sans" w:hAnsi="Lucida Sans" w:cs="Lucida Sans"/>
                <w:color w:val="000000"/>
                <w:sz w:val="20"/>
              </w:rPr>
            </w:pPr>
          </w:p>
        </w:tc>
      </w:tr>
    </w:tbl>
    <w:p w14:paraId="086B84F2" w14:textId="77777777" w:rsidR="0045789B" w:rsidRDefault="0045789B" w:rsidP="00005B00">
      <w:pPr>
        <w:rPr>
          <w:rFonts w:ascii="Lucida Sans" w:hAnsi="Lucida Sans" w:cs="Lucida Sans"/>
          <w:color w:val="000000"/>
          <w:sz w:val="20"/>
        </w:rPr>
      </w:pPr>
    </w:p>
    <w:p w14:paraId="1FD7F07D" w14:textId="77777777" w:rsidR="004D0CF1" w:rsidRPr="004D0CF1" w:rsidRDefault="004E4692" w:rsidP="004D0CF1">
      <w:pPr>
        <w:rPr>
          <w:rFonts w:ascii="Lucida Sans" w:hAnsi="Lucida Sans" w:cs="Lucida Sans"/>
          <w:b/>
          <w:bCs/>
          <w:sz w:val="22"/>
        </w:rPr>
      </w:pPr>
      <w:r>
        <w:pict w14:anchorId="7ABF2868">
          <v:rect id="_x0000_i1042" style="width:0;height:1.5pt" o:hralign="center" o:hrstd="t" o:hr="t" fillcolor="gray" stroked="f"/>
        </w:pict>
      </w:r>
    </w:p>
    <w:bookmarkStart w:id="20" w:name="MeasuresofSuccess"/>
    <w:p w14:paraId="3A31A435" w14:textId="77777777" w:rsidR="00871613" w:rsidRPr="008606A9" w:rsidRDefault="00FA3225" w:rsidP="00871613">
      <w:pPr>
        <w:rPr>
          <w:rFonts w:ascii="Lucida Sans" w:hAnsi="Lucida Sans" w:cs="Lucida Sans"/>
          <w:color w:val="000000"/>
          <w:sz w:val="22"/>
        </w:rPr>
      </w:pPr>
      <w:r w:rsidRPr="008606A9">
        <w:rPr>
          <w:rFonts w:ascii="Lucida Sans" w:hAnsi="Lucida Sans" w:cs="Lucida Sans"/>
          <w:b/>
          <w:bCs/>
          <w:sz w:val="22"/>
        </w:rPr>
        <w:fldChar w:fldCharType="begin"/>
      </w:r>
      <w:r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871613" w:rsidRPr="008606A9">
        <w:rPr>
          <w:rStyle w:val="Hyperlink"/>
          <w:rFonts w:ascii="Lucida Sans" w:hAnsi="Lucida Sans" w:cs="Lucida Sans"/>
          <w:sz w:val="22"/>
        </w:rPr>
        <w:t>18. Measure Success</w:t>
      </w:r>
      <w:bookmarkEnd w:id="20"/>
      <w:r w:rsidRPr="008606A9">
        <w:rPr>
          <w:rFonts w:ascii="Lucida Sans" w:hAnsi="Lucida Sans" w:cs="Lucida Sans"/>
          <w:b/>
          <w:bCs/>
          <w:sz w:val="22"/>
        </w:rPr>
        <w:fldChar w:fldCharType="end"/>
      </w:r>
      <w:r w:rsidR="00871613" w:rsidRPr="008606A9">
        <w:rPr>
          <w:rFonts w:ascii="Lucida Sans" w:hAnsi="Lucida Sans" w:cs="Lucida Sans"/>
          <w:color w:val="C0C0C0"/>
          <w:sz w:val="22"/>
        </w:rPr>
        <w:t xml:space="preserve">  </w:t>
      </w:r>
      <w:r w:rsidR="00871613" w:rsidRPr="008606A9">
        <w:rPr>
          <w:rFonts w:ascii="Lucida Sans" w:hAnsi="Lucida Sans" w:cs="Lucida Sans"/>
          <w:sz w:val="22"/>
        </w:rPr>
        <w:t xml:space="preserve">attach graph/table of installed performance </w:t>
      </w:r>
      <w:r w:rsidR="00871613" w:rsidRPr="008606A9">
        <w:rPr>
          <w:rFonts w:ascii="Lucida Sans" w:hAnsi="Lucida Sans" w:cs="Lucida Sans"/>
          <w:color w:val="808080"/>
          <w:sz w:val="18"/>
        </w:rPr>
        <w:t xml:space="preserve"> </w:t>
      </w:r>
    </w:p>
    <w:p w14:paraId="1D7552F5" w14:textId="77777777" w:rsidR="00871613" w:rsidRDefault="00871613" w:rsidP="00871613">
      <w:pPr>
        <w:ind w:left="709"/>
        <w:rPr>
          <w:rFonts w:ascii="Lucida Sans" w:hAnsi="Lucida Sans" w:cs="Lucida Sans"/>
          <w:b/>
          <w:bCs/>
          <w:color w:val="000000"/>
          <w:sz w:val="22"/>
        </w:rPr>
      </w:pPr>
    </w:p>
    <w:p w14:paraId="38FC4258" w14:textId="47D1913D" w:rsidR="00003893" w:rsidRDefault="000A4CCB" w:rsidP="00E01112">
      <w:pPr>
        <w:tabs>
          <w:tab w:val="left" w:pos="4470"/>
        </w:tabs>
        <w:rPr>
          <w:rFonts w:ascii="Lucida Sans" w:hAnsi="Lucida Sans" w:cs="Lucida Sans"/>
          <w:bCs/>
          <w:sz w:val="22"/>
        </w:rPr>
      </w:pPr>
      <w:r>
        <w:rPr>
          <w:noProof/>
          <w:lang w:eastAsia="en-US" w:bidi="ar-SA"/>
        </w:rPr>
        <w:drawing>
          <wp:inline distT="0" distB="0" distL="0" distR="0" wp14:anchorId="54E28874" wp14:editId="0458B79F">
            <wp:extent cx="3527425" cy="1473959"/>
            <wp:effectExtent l="0" t="0" r="1587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C2915">
        <w:rPr>
          <w:noProof/>
          <w:lang w:eastAsia="en-US" w:bidi="ar-SA"/>
        </w:rPr>
        <w:drawing>
          <wp:inline distT="0" distB="0" distL="0" distR="0" wp14:anchorId="607E1EB2" wp14:editId="6A368072">
            <wp:extent cx="4223982" cy="1781032"/>
            <wp:effectExtent l="0" t="0" r="571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89EC6E" w14:textId="77777777" w:rsidR="00003893" w:rsidRDefault="00003893" w:rsidP="00E01112">
      <w:pPr>
        <w:tabs>
          <w:tab w:val="left" w:pos="4470"/>
        </w:tabs>
        <w:rPr>
          <w:rFonts w:ascii="Lucida Sans" w:hAnsi="Lucida Sans" w:cs="Lucida Sans"/>
          <w:bCs/>
          <w:sz w:val="22"/>
        </w:rPr>
      </w:pPr>
    </w:p>
    <w:p w14:paraId="06401639" w14:textId="3DD16E7E" w:rsidR="00E01112" w:rsidRPr="00003893" w:rsidRDefault="00003893" w:rsidP="00003893">
      <w:pPr>
        <w:rPr>
          <w:rFonts w:ascii="Lucida Sans" w:hAnsi="Lucida Sans" w:cs="Lucida Sans"/>
          <w:bCs/>
          <w:sz w:val="22"/>
          <w:u w:val="single"/>
        </w:rPr>
      </w:pPr>
      <w:commentRangeStart w:id="21"/>
      <w:r w:rsidRPr="00003893">
        <w:rPr>
          <w:rFonts w:ascii="Lucida Sans" w:hAnsi="Lucida Sans" w:cs="Lucida Sans"/>
          <w:bCs/>
          <w:sz w:val="22"/>
          <w:u w:val="single"/>
        </w:rPr>
        <w:t xml:space="preserve">April </w:t>
      </w:r>
      <w:r>
        <w:rPr>
          <w:rFonts w:ascii="Lucida Sans" w:hAnsi="Lucida Sans" w:cs="Lucida Sans"/>
          <w:bCs/>
          <w:sz w:val="22"/>
          <w:u w:val="single"/>
        </w:rPr>
        <w:t>A</w:t>
      </w:r>
      <w:r w:rsidRPr="00003893">
        <w:rPr>
          <w:rFonts w:ascii="Lucida Sans" w:hAnsi="Lucida Sans" w:cs="Lucida Sans"/>
          <w:bCs/>
          <w:sz w:val="22"/>
          <w:u w:val="single"/>
        </w:rPr>
        <w:t>udit</w:t>
      </w:r>
      <w:r w:rsidR="00EC2915">
        <w:rPr>
          <w:rFonts w:ascii="Lucida Sans" w:hAnsi="Lucida Sans" w:cs="Lucida Sans"/>
          <w:bCs/>
          <w:sz w:val="22"/>
          <w:u w:val="single"/>
        </w:rPr>
        <w:tab/>
      </w:r>
      <w:r w:rsidR="00EC2915">
        <w:rPr>
          <w:rFonts w:ascii="Lucida Sans" w:hAnsi="Lucida Sans" w:cs="Lucida Sans"/>
          <w:bCs/>
          <w:sz w:val="22"/>
          <w:u w:val="single"/>
        </w:rPr>
        <w:tab/>
      </w:r>
      <w:r w:rsidR="00EC2915">
        <w:rPr>
          <w:rFonts w:ascii="Lucida Sans" w:hAnsi="Lucida Sans" w:cs="Lucida Sans"/>
          <w:bCs/>
          <w:sz w:val="22"/>
          <w:u w:val="single"/>
        </w:rPr>
        <w:tab/>
      </w:r>
      <w:r w:rsidR="00EC2915">
        <w:rPr>
          <w:rFonts w:ascii="Lucida Sans" w:hAnsi="Lucida Sans" w:cs="Lucida Sans"/>
          <w:bCs/>
          <w:sz w:val="22"/>
          <w:u w:val="single"/>
        </w:rPr>
        <w:tab/>
      </w:r>
      <w:r w:rsidR="00EC2915">
        <w:rPr>
          <w:rFonts w:ascii="Lucida Sans" w:hAnsi="Lucida Sans" w:cs="Lucida Sans"/>
          <w:bCs/>
          <w:sz w:val="22"/>
          <w:u w:val="single"/>
        </w:rPr>
        <w:tab/>
      </w:r>
      <w:r w:rsidR="00EC2915">
        <w:rPr>
          <w:rFonts w:ascii="Lucida Sans" w:hAnsi="Lucida Sans" w:cs="Lucida Sans"/>
          <w:bCs/>
          <w:sz w:val="22"/>
          <w:u w:val="single"/>
        </w:rPr>
        <w:tab/>
      </w:r>
      <w:r w:rsidR="00EC2915">
        <w:rPr>
          <w:rFonts w:ascii="Lucida Sans" w:hAnsi="Lucida Sans" w:cs="Lucida Sans"/>
          <w:bCs/>
          <w:sz w:val="22"/>
          <w:u w:val="single"/>
        </w:rPr>
        <w:tab/>
        <w:t xml:space="preserve">May Audit                                                </w:t>
      </w:r>
    </w:p>
    <w:p w14:paraId="63A14F83" w14:textId="39C4B9CA" w:rsidR="00003893" w:rsidRDefault="00003893" w:rsidP="00003893">
      <w:pPr>
        <w:rPr>
          <w:rFonts w:ascii="Lucida Sans" w:hAnsi="Lucida Sans" w:cs="Lucida Sans"/>
          <w:bCs/>
          <w:sz w:val="22"/>
        </w:rPr>
      </w:pPr>
      <w:r>
        <w:rPr>
          <w:rFonts w:ascii="Lucida Sans" w:hAnsi="Lucida Sans" w:cs="Lucida Sans"/>
          <w:bCs/>
          <w:sz w:val="22"/>
        </w:rPr>
        <w:t>Identifying the Need = 15 sec</w:t>
      </w:r>
      <w:r w:rsidR="00EC2915">
        <w:rPr>
          <w:rFonts w:ascii="Lucida Sans" w:hAnsi="Lucida Sans" w:cs="Lucida Sans"/>
          <w:bCs/>
          <w:sz w:val="22"/>
        </w:rPr>
        <w:tab/>
      </w:r>
      <w:r w:rsidR="00EC2915">
        <w:rPr>
          <w:rFonts w:ascii="Lucida Sans" w:hAnsi="Lucida Sans" w:cs="Lucida Sans"/>
          <w:bCs/>
          <w:sz w:val="22"/>
        </w:rPr>
        <w:tab/>
      </w:r>
      <w:r w:rsidR="00EC2915">
        <w:rPr>
          <w:rFonts w:ascii="Lucida Sans" w:hAnsi="Lucida Sans" w:cs="Lucida Sans"/>
          <w:bCs/>
          <w:sz w:val="22"/>
        </w:rPr>
        <w:tab/>
      </w:r>
      <w:r w:rsidR="00EC2915">
        <w:rPr>
          <w:rFonts w:ascii="Lucida Sans" w:hAnsi="Lucida Sans" w:cs="Lucida Sans"/>
          <w:bCs/>
          <w:sz w:val="22"/>
        </w:rPr>
        <w:tab/>
        <w:t xml:space="preserve">Identifying the Need = </w:t>
      </w:r>
    </w:p>
    <w:p w14:paraId="2EF4CB22" w14:textId="25A62CD9" w:rsidR="00EC2915" w:rsidRDefault="00003893" w:rsidP="00003893">
      <w:pPr>
        <w:rPr>
          <w:rFonts w:ascii="Lucida Sans" w:hAnsi="Lucida Sans" w:cs="Lucida Sans"/>
          <w:bCs/>
          <w:sz w:val="22"/>
        </w:rPr>
      </w:pPr>
      <w:r>
        <w:rPr>
          <w:rFonts w:ascii="Lucida Sans" w:hAnsi="Lucida Sans" w:cs="Lucida Sans"/>
          <w:bCs/>
          <w:sz w:val="22"/>
        </w:rPr>
        <w:t>Placing the Order = 8 min 12 sec</w:t>
      </w:r>
      <w:r w:rsidR="00EC2915">
        <w:rPr>
          <w:rFonts w:ascii="Lucida Sans" w:hAnsi="Lucida Sans" w:cs="Lucida Sans"/>
          <w:bCs/>
          <w:sz w:val="22"/>
        </w:rPr>
        <w:tab/>
      </w:r>
      <w:r w:rsidR="00EC2915">
        <w:rPr>
          <w:rFonts w:ascii="Lucida Sans" w:hAnsi="Lucida Sans" w:cs="Lucida Sans"/>
          <w:bCs/>
          <w:sz w:val="22"/>
        </w:rPr>
        <w:tab/>
      </w:r>
      <w:r w:rsidR="00EC2915">
        <w:rPr>
          <w:rFonts w:ascii="Lucida Sans" w:hAnsi="Lucida Sans" w:cs="Lucida Sans"/>
          <w:bCs/>
          <w:sz w:val="22"/>
        </w:rPr>
        <w:tab/>
      </w:r>
      <w:r w:rsidR="00EC2915">
        <w:rPr>
          <w:rFonts w:ascii="Lucida Sans" w:hAnsi="Lucida Sans" w:cs="Lucida Sans"/>
          <w:bCs/>
          <w:sz w:val="22"/>
        </w:rPr>
        <w:tab/>
        <w:t xml:space="preserve">Placing the Order = </w:t>
      </w:r>
    </w:p>
    <w:p w14:paraId="0DE33892" w14:textId="7637D0C7" w:rsidR="00003893" w:rsidRDefault="00003893" w:rsidP="00003893">
      <w:pPr>
        <w:rPr>
          <w:rFonts w:ascii="Lucida Sans" w:hAnsi="Lucida Sans" w:cs="Lucida Sans"/>
          <w:bCs/>
          <w:sz w:val="22"/>
        </w:rPr>
      </w:pPr>
      <w:r>
        <w:rPr>
          <w:rFonts w:ascii="Lucida Sans" w:hAnsi="Lucida Sans" w:cs="Lucida Sans"/>
          <w:bCs/>
          <w:sz w:val="22"/>
        </w:rPr>
        <w:t>Documenting the Order = 8 min 10 sec</w:t>
      </w:r>
      <w:r w:rsidR="00EC2915">
        <w:rPr>
          <w:rFonts w:ascii="Lucida Sans" w:hAnsi="Lucida Sans" w:cs="Lucida Sans"/>
          <w:bCs/>
          <w:sz w:val="22"/>
        </w:rPr>
        <w:tab/>
      </w:r>
      <w:r w:rsidR="00EC2915">
        <w:rPr>
          <w:rFonts w:ascii="Lucida Sans" w:hAnsi="Lucida Sans" w:cs="Lucida Sans"/>
          <w:bCs/>
          <w:sz w:val="22"/>
        </w:rPr>
        <w:tab/>
      </w:r>
      <w:r w:rsidR="00EC2915">
        <w:rPr>
          <w:rFonts w:ascii="Lucida Sans" w:hAnsi="Lucida Sans" w:cs="Lucida Sans"/>
          <w:bCs/>
          <w:sz w:val="22"/>
        </w:rPr>
        <w:tab/>
        <w:t xml:space="preserve">Documenting the Order = </w:t>
      </w:r>
    </w:p>
    <w:p w14:paraId="60FDF4D5" w14:textId="305A2C65" w:rsidR="00003893" w:rsidRDefault="00D1434B" w:rsidP="00003893">
      <w:pPr>
        <w:rPr>
          <w:rFonts w:ascii="Lucida Sans" w:hAnsi="Lucida Sans" w:cs="Lucida Sans"/>
          <w:bCs/>
          <w:sz w:val="22"/>
        </w:rPr>
      </w:pPr>
      <w:r>
        <w:rPr>
          <w:rFonts w:ascii="Lucida Sans" w:hAnsi="Lucida Sans" w:cs="Lucida Sans"/>
          <w:bCs/>
          <w:sz w:val="22"/>
        </w:rPr>
        <w:t>Total Process Time = 16 min 37</w:t>
      </w:r>
      <w:r w:rsidR="00003893">
        <w:rPr>
          <w:rFonts w:ascii="Lucida Sans" w:hAnsi="Lucida Sans" w:cs="Lucida Sans"/>
          <w:bCs/>
          <w:sz w:val="22"/>
        </w:rPr>
        <w:t xml:space="preserve"> sec</w:t>
      </w:r>
      <w:commentRangeEnd w:id="21"/>
      <w:r w:rsidR="008E31FC">
        <w:rPr>
          <w:rStyle w:val="CommentReference"/>
        </w:rPr>
        <w:commentReference w:id="21"/>
      </w:r>
      <w:r w:rsidR="00EC2915">
        <w:rPr>
          <w:rFonts w:ascii="Lucida Sans" w:hAnsi="Lucida Sans" w:cs="Lucida Sans"/>
          <w:bCs/>
          <w:sz w:val="22"/>
        </w:rPr>
        <w:tab/>
      </w:r>
      <w:r w:rsidR="00EC2915">
        <w:rPr>
          <w:rFonts w:ascii="Lucida Sans" w:hAnsi="Lucida Sans" w:cs="Lucida Sans"/>
          <w:bCs/>
          <w:sz w:val="22"/>
        </w:rPr>
        <w:tab/>
      </w:r>
      <w:r w:rsidR="00EC2915">
        <w:rPr>
          <w:rFonts w:ascii="Lucida Sans" w:hAnsi="Lucida Sans" w:cs="Lucida Sans"/>
          <w:bCs/>
          <w:sz w:val="22"/>
        </w:rPr>
        <w:tab/>
        <w:t xml:space="preserve">Total Process Time = </w:t>
      </w:r>
    </w:p>
    <w:p w14:paraId="4797DF44" w14:textId="77777777" w:rsidR="00EC2915" w:rsidRDefault="00EC2915" w:rsidP="00003893">
      <w:pPr>
        <w:rPr>
          <w:rFonts w:ascii="Lucida Sans" w:hAnsi="Lucida Sans" w:cs="Lucida Sans"/>
          <w:bCs/>
          <w:sz w:val="22"/>
        </w:rPr>
      </w:pPr>
    </w:p>
    <w:p w14:paraId="0D555821" w14:textId="622B9A75" w:rsidR="00EC2915" w:rsidRDefault="00EC2915" w:rsidP="00003893">
      <w:pPr>
        <w:rPr>
          <w:rFonts w:ascii="Lucida Sans" w:hAnsi="Lucida Sans" w:cs="Lucida Sans"/>
          <w:bCs/>
          <w:sz w:val="22"/>
        </w:rPr>
      </w:pPr>
      <w:r>
        <w:rPr>
          <w:rFonts w:ascii="Lucida Sans" w:hAnsi="Lucida Sans" w:cs="Lucida Sans"/>
          <w:bCs/>
          <w:sz w:val="22"/>
        </w:rPr>
        <w:t>100% Accurate Items Received as Ordered</w:t>
      </w:r>
      <w:r>
        <w:rPr>
          <w:rFonts w:ascii="Lucida Sans" w:hAnsi="Lucida Sans" w:cs="Lucida Sans"/>
          <w:bCs/>
          <w:sz w:val="22"/>
        </w:rPr>
        <w:tab/>
      </w:r>
      <w:r>
        <w:rPr>
          <w:rFonts w:ascii="Lucida Sans" w:hAnsi="Lucida Sans" w:cs="Lucida Sans"/>
          <w:bCs/>
          <w:sz w:val="22"/>
        </w:rPr>
        <w:tab/>
        <w:t>100% Accurate Items Received as Ordered</w:t>
      </w:r>
    </w:p>
    <w:p w14:paraId="0C3E6E4D" w14:textId="77777777" w:rsidR="00EC2915" w:rsidRDefault="00EC2915" w:rsidP="00003893">
      <w:pPr>
        <w:rPr>
          <w:rFonts w:ascii="Lucida Sans" w:hAnsi="Lucida Sans" w:cs="Lucida Sans"/>
          <w:bCs/>
          <w:sz w:val="22"/>
        </w:rPr>
      </w:pPr>
    </w:p>
    <w:p w14:paraId="521A2BF4" w14:textId="77777777" w:rsidR="00EC2915" w:rsidRDefault="00EC2915" w:rsidP="00003893">
      <w:pPr>
        <w:rPr>
          <w:rFonts w:ascii="Lucida Sans" w:hAnsi="Lucida Sans" w:cs="Lucida Sans"/>
          <w:bCs/>
          <w:sz w:val="22"/>
        </w:rPr>
      </w:pPr>
    </w:p>
    <w:p w14:paraId="51152162" w14:textId="09F03584" w:rsidR="00EC2915" w:rsidRDefault="00EC2915" w:rsidP="00003893">
      <w:pPr>
        <w:rPr>
          <w:rFonts w:ascii="Lucida Sans" w:hAnsi="Lucida Sans" w:cs="Lucida Sans"/>
          <w:b/>
          <w:bCs/>
          <w:color w:val="000000"/>
          <w:sz w:val="22"/>
        </w:rPr>
      </w:pPr>
      <w:r w:rsidRPr="00EC2915">
        <w:rPr>
          <w:rFonts w:ascii="Lucida Sans" w:hAnsi="Lucida Sans" w:cs="Lucida Sans"/>
          <w:b/>
          <w:bCs/>
          <w:noProof/>
          <w:color w:val="000000"/>
          <w:sz w:val="22"/>
          <w:lang w:eastAsia="en-US" w:bidi="ar-SA"/>
        </w:rPr>
        <w:lastRenderedPageBreak/>
        <w:drawing>
          <wp:inline distT="0" distB="0" distL="0" distR="0" wp14:anchorId="0B7773B0" wp14:editId="570B3E38">
            <wp:extent cx="5860873" cy="4396193"/>
            <wp:effectExtent l="0" t="0" r="6985" b="4445"/>
            <wp:docPr id="17" name="Picture 17" descr="C:\Users\DWHITEM\AppData\Local\Microsoft\Windows\Temporary Internet Files\Content.Outlook\WBF1X1DU\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WHITEM\AppData\Local\Microsoft\Windows\Temporary Internet Files\Content.Outlook\WBF1X1DU\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2998" cy="4397787"/>
                    </a:xfrm>
                    <a:prstGeom prst="rect">
                      <a:avLst/>
                    </a:prstGeom>
                    <a:noFill/>
                    <a:ln>
                      <a:noFill/>
                    </a:ln>
                  </pic:spPr>
                </pic:pic>
              </a:graphicData>
            </a:graphic>
          </wp:inline>
        </w:drawing>
      </w:r>
    </w:p>
    <w:sectPr w:rsidR="00EC2915" w:rsidSect="00681831">
      <w:headerReference w:type="default" r:id="rId20"/>
      <w:footerReference w:type="default" r:id="rId21"/>
      <w:pgSz w:w="12240" w:h="15840"/>
      <w:pgMar w:top="720" w:right="720" w:bottom="720" w:left="720" w:header="576" w:footer="432"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Pam Vecellio" w:date="2014-06-01T22:50:00Z" w:initials="PV">
    <w:p w14:paraId="5C331A18" w14:textId="02ADD6D1" w:rsidR="005D628D" w:rsidRDefault="005D628D">
      <w:pPr>
        <w:pStyle w:val="CommentText"/>
      </w:pPr>
      <w:r>
        <w:rPr>
          <w:rStyle w:val="CommentReference"/>
        </w:rPr>
        <w:annotationRef/>
      </w:r>
      <w:r>
        <w:t xml:space="preserve">This is fantastic!!  Congratulations to you and the team!  By chance, does the team have May data too?  </w:t>
      </w:r>
    </w:p>
    <w:p w14:paraId="65AC6FDE" w14:textId="77777777" w:rsidR="005D628D" w:rsidRDefault="005D628D">
      <w:pPr>
        <w:pStyle w:val="CommentText"/>
      </w:pPr>
    </w:p>
    <w:p w14:paraId="26D8D626" w14:textId="77777777" w:rsidR="005D628D" w:rsidRDefault="005D628D">
      <w:pPr>
        <w:pStyle w:val="CommentText"/>
      </w:pPr>
      <w:r>
        <w:t>Consider removing the future months from the chart.  It will look more impactful.</w:t>
      </w:r>
    </w:p>
    <w:p w14:paraId="6C5E4EB0" w14:textId="77777777" w:rsidR="005D628D" w:rsidRDefault="005D628D">
      <w:pPr>
        <w:pStyle w:val="CommentText"/>
      </w:pPr>
    </w:p>
    <w:p w14:paraId="20850F6D" w14:textId="77777777" w:rsidR="005D628D" w:rsidRDefault="005D628D">
      <w:pPr>
        <w:pStyle w:val="CommentText"/>
      </w:pPr>
      <w:r>
        <w:t xml:space="preserve">By chance did the team collect quality data?  If not, consider if you want to keep that measure noted above. </w:t>
      </w:r>
    </w:p>
    <w:p w14:paraId="3B5AE11B" w14:textId="77777777" w:rsidR="005D628D" w:rsidRDefault="005D628D">
      <w:pPr>
        <w:pStyle w:val="CommentText"/>
      </w:pPr>
    </w:p>
    <w:p w14:paraId="009E80CA" w14:textId="391F5933" w:rsidR="005D628D" w:rsidRDefault="005D628D">
      <w:pPr>
        <w:pStyle w:val="CommentText"/>
      </w:pPr>
      <w:r>
        <w:t>What is the status of the Continual Improvement System?  Is the chart up?  Are measures on the right side?  Is the team identifying issues and ideas?  Is the team meeting routinely to review issues and ideas?  If the CIS is in use, please take a pic to include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9E80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47AAB" w14:textId="77777777" w:rsidR="005D628D" w:rsidRDefault="005D628D">
      <w:r>
        <w:separator/>
      </w:r>
    </w:p>
  </w:endnote>
  <w:endnote w:type="continuationSeparator" w:id="0">
    <w:p w14:paraId="79EB3C43" w14:textId="77777777" w:rsidR="005D628D" w:rsidRDefault="005D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CaslonOldFace">
    <w:altName w:val="Constantia"/>
    <w:charset w:val="00"/>
    <w:family w:val="roman"/>
    <w:pitch w:val="variable"/>
    <w:sig w:usb0="00000001" w:usb1="1000204A" w:usb2="00000000" w:usb3="00000000" w:csb0="00000111" w:csb1="00000000"/>
  </w:font>
  <w:font w:name="Futura Md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A47F7" w14:textId="77777777" w:rsidR="005D628D" w:rsidRPr="00CB7003" w:rsidRDefault="005D628D" w:rsidP="00681831">
    <w:pPr>
      <w:pStyle w:val="Footer"/>
      <w:tabs>
        <w:tab w:val="clear" w:pos="9972"/>
        <w:tab w:val="right" w:pos="10800"/>
      </w:tabs>
      <w:rPr>
        <w:rFonts w:ascii="Futura Md BT" w:hAnsi="Futura Md BT"/>
        <w:color w:val="A6A6A6"/>
        <w:sz w:val="20"/>
        <w:szCs w:val="22"/>
      </w:rPr>
    </w:pPr>
    <w:r>
      <w:rPr>
        <w:rFonts w:ascii="Futura Md BT" w:hAnsi="Futura Md BT"/>
        <w:color w:val="A6A6A6"/>
        <w:sz w:val="20"/>
        <w:szCs w:val="22"/>
      </w:rPr>
      <w:t>Revision 10/13</w:t>
    </w:r>
    <w:r w:rsidRPr="00CB7003">
      <w:rPr>
        <w:rFonts w:ascii="Futura Md BT" w:hAnsi="Futura Md BT"/>
        <w:color w:val="A6A6A6"/>
        <w:sz w:val="20"/>
        <w:szCs w:val="22"/>
      </w:rPr>
      <w:fldChar w:fldCharType="begin"/>
    </w:r>
    <w:r w:rsidRPr="00CB7003">
      <w:rPr>
        <w:rFonts w:ascii="Futura Md BT" w:hAnsi="Futura Md BT"/>
        <w:color w:val="A6A6A6"/>
        <w:sz w:val="20"/>
        <w:szCs w:val="22"/>
      </w:rPr>
      <w:instrText xml:space="preserve"> PAGE </w:instrText>
    </w:r>
    <w:r w:rsidRPr="00CB7003">
      <w:rPr>
        <w:rFonts w:ascii="Futura Md BT" w:hAnsi="Futura Md BT"/>
        <w:color w:val="A6A6A6"/>
        <w:sz w:val="20"/>
        <w:szCs w:val="22"/>
      </w:rPr>
      <w:fldChar w:fldCharType="separate"/>
    </w:r>
    <w:r w:rsidR="004E4692">
      <w:rPr>
        <w:rFonts w:ascii="Futura Md BT" w:hAnsi="Futura Md BT"/>
        <w:noProof/>
        <w:color w:val="A6A6A6"/>
        <w:sz w:val="20"/>
        <w:szCs w:val="22"/>
      </w:rPr>
      <w:t>2</w:t>
    </w:r>
    <w:r w:rsidRPr="00CB7003">
      <w:rPr>
        <w:rFonts w:ascii="Futura Md BT" w:hAnsi="Futura Md BT"/>
        <w:color w:val="A6A6A6"/>
        <w:sz w:val="20"/>
        <w:szCs w:val="22"/>
      </w:rPr>
      <w:fldChar w:fldCharType="end"/>
    </w:r>
    <w:r>
      <w:rPr>
        <w:rFonts w:ascii="Futura Md BT" w:hAnsi="Futura Md BT"/>
        <w:color w:val="A6A6A6"/>
        <w:sz w:val="20"/>
        <w:szCs w:val="22"/>
      </w:rPr>
      <w:tab/>
    </w:r>
    <w:r>
      <w:rPr>
        <w:rFonts w:ascii="Futura Md BT" w:hAnsi="Futura Md BT"/>
        <w:color w:val="A6A6A6"/>
        <w:sz w:val="20"/>
        <w:szCs w:val="22"/>
      </w:rPr>
      <w:tab/>
      <w:t>© 2013</w:t>
    </w:r>
    <w:r w:rsidRPr="00CB7003">
      <w:rPr>
        <w:rFonts w:ascii="Futura Md BT" w:hAnsi="Futura Md BT"/>
        <w:color w:val="A6A6A6"/>
        <w:sz w:val="20"/>
        <w:szCs w:val="22"/>
      </w:rPr>
      <w:t xml:space="preserve"> Continual Impact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FDEDC" w14:textId="77777777" w:rsidR="005D628D" w:rsidRDefault="005D628D">
      <w:r>
        <w:separator/>
      </w:r>
    </w:p>
  </w:footnote>
  <w:footnote w:type="continuationSeparator" w:id="0">
    <w:p w14:paraId="476C66BB" w14:textId="77777777" w:rsidR="005D628D" w:rsidRDefault="005D6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76939" w14:textId="77777777" w:rsidR="005D628D" w:rsidRDefault="005D628D" w:rsidP="005061BA">
    <w:pPr>
      <w:pStyle w:val="Header"/>
      <w:tabs>
        <w:tab w:val="clear" w:pos="4680"/>
        <w:tab w:val="center" w:pos="5400"/>
      </w:tabs>
    </w:pPr>
    <w:proofErr w:type="spellStart"/>
    <w:r w:rsidRPr="001033BD">
      <w:rPr>
        <w:rFonts w:ascii="Futura Md BT" w:hAnsi="Futura Md BT"/>
        <w:b/>
        <w:bCs/>
        <w:color w:val="000000"/>
      </w:rPr>
      <w:t>PrISM</w:t>
    </w:r>
    <w:proofErr w:type="spellEnd"/>
    <w:r>
      <w:rPr>
        <w:rFonts w:ascii="Futura Md BT" w:hAnsi="Futura Md BT"/>
        <w:b/>
        <w:bCs/>
        <w:color w:val="000000"/>
      </w:rPr>
      <w:t>™</w:t>
    </w:r>
    <w:r>
      <w:rPr>
        <w:rFonts w:ascii="Futura Md BT" w:hAnsi="Futura Md BT"/>
        <w:b/>
        <w:bCs/>
        <w:color w:val="000000"/>
      </w:rPr>
      <w:tab/>
    </w:r>
    <w:r w:rsidRPr="005061BA">
      <w:rPr>
        <w:rFonts w:ascii="Futura Md BT" w:hAnsi="Futura Md BT"/>
        <w:b/>
        <w:bCs/>
        <w:color w:val="C00000"/>
      </w:rPr>
      <w:t>PROJECT TEAM PROBLEM SOLVING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F03673"/>
    <w:multiLevelType w:val="hybridMultilevel"/>
    <w:tmpl w:val="24E2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939A2"/>
    <w:multiLevelType w:val="hybridMultilevel"/>
    <w:tmpl w:val="68FE3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3310F86"/>
    <w:multiLevelType w:val="hybridMultilevel"/>
    <w:tmpl w:val="5EDA4C10"/>
    <w:lvl w:ilvl="0" w:tplc="04090001">
      <w:start w:val="1"/>
      <w:numFmt w:val="bullet"/>
      <w:lvlText w:val=""/>
      <w:lvlJc w:val="left"/>
      <w:pPr>
        <w:tabs>
          <w:tab w:val="num" w:pos="720"/>
        </w:tabs>
        <w:ind w:left="720" w:hanging="360"/>
      </w:pPr>
      <w:rPr>
        <w:rFonts w:ascii="Symbol" w:hAnsi="Symbo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5">
    <w:nsid w:val="07C6643D"/>
    <w:multiLevelType w:val="hybridMultilevel"/>
    <w:tmpl w:val="8FB49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4E6CA2"/>
    <w:multiLevelType w:val="hybridMultilevel"/>
    <w:tmpl w:val="8C9CA2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0D8F4F82"/>
    <w:multiLevelType w:val="hybridMultilevel"/>
    <w:tmpl w:val="D2546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962184"/>
    <w:multiLevelType w:val="hybridMultilevel"/>
    <w:tmpl w:val="E4E01054"/>
    <w:lvl w:ilvl="0" w:tplc="D7183380">
      <w:start w:val="1"/>
      <w:numFmt w:val="decimal"/>
      <w:lvlText w:val="%1."/>
      <w:lvlJc w:val="left"/>
      <w:pPr>
        <w:tabs>
          <w:tab w:val="num" w:pos="720"/>
        </w:tabs>
        <w:ind w:left="720" w:hanging="360"/>
      </w:pPr>
    </w:lvl>
    <w:lvl w:ilvl="1" w:tplc="08CA745C" w:tentative="1">
      <w:start w:val="1"/>
      <w:numFmt w:val="decimal"/>
      <w:lvlText w:val="%2."/>
      <w:lvlJc w:val="left"/>
      <w:pPr>
        <w:tabs>
          <w:tab w:val="num" w:pos="1440"/>
        </w:tabs>
        <w:ind w:left="1440" w:hanging="360"/>
      </w:pPr>
    </w:lvl>
    <w:lvl w:ilvl="2" w:tplc="69B22ED8" w:tentative="1">
      <w:start w:val="1"/>
      <w:numFmt w:val="decimal"/>
      <w:lvlText w:val="%3."/>
      <w:lvlJc w:val="left"/>
      <w:pPr>
        <w:tabs>
          <w:tab w:val="num" w:pos="2160"/>
        </w:tabs>
        <w:ind w:left="2160" w:hanging="360"/>
      </w:pPr>
    </w:lvl>
    <w:lvl w:ilvl="3" w:tplc="7820C2BA" w:tentative="1">
      <w:start w:val="1"/>
      <w:numFmt w:val="decimal"/>
      <w:lvlText w:val="%4."/>
      <w:lvlJc w:val="left"/>
      <w:pPr>
        <w:tabs>
          <w:tab w:val="num" w:pos="2880"/>
        </w:tabs>
        <w:ind w:left="2880" w:hanging="360"/>
      </w:pPr>
    </w:lvl>
    <w:lvl w:ilvl="4" w:tplc="D59E9C06" w:tentative="1">
      <w:start w:val="1"/>
      <w:numFmt w:val="decimal"/>
      <w:lvlText w:val="%5."/>
      <w:lvlJc w:val="left"/>
      <w:pPr>
        <w:tabs>
          <w:tab w:val="num" w:pos="3600"/>
        </w:tabs>
        <w:ind w:left="3600" w:hanging="360"/>
      </w:pPr>
    </w:lvl>
    <w:lvl w:ilvl="5" w:tplc="19702D9E" w:tentative="1">
      <w:start w:val="1"/>
      <w:numFmt w:val="decimal"/>
      <w:lvlText w:val="%6."/>
      <w:lvlJc w:val="left"/>
      <w:pPr>
        <w:tabs>
          <w:tab w:val="num" w:pos="4320"/>
        </w:tabs>
        <w:ind w:left="4320" w:hanging="360"/>
      </w:pPr>
    </w:lvl>
    <w:lvl w:ilvl="6" w:tplc="5A9C68FE" w:tentative="1">
      <w:start w:val="1"/>
      <w:numFmt w:val="decimal"/>
      <w:lvlText w:val="%7."/>
      <w:lvlJc w:val="left"/>
      <w:pPr>
        <w:tabs>
          <w:tab w:val="num" w:pos="5040"/>
        </w:tabs>
        <w:ind w:left="5040" w:hanging="360"/>
      </w:pPr>
    </w:lvl>
    <w:lvl w:ilvl="7" w:tplc="406600F8" w:tentative="1">
      <w:start w:val="1"/>
      <w:numFmt w:val="decimal"/>
      <w:lvlText w:val="%8."/>
      <w:lvlJc w:val="left"/>
      <w:pPr>
        <w:tabs>
          <w:tab w:val="num" w:pos="5760"/>
        </w:tabs>
        <w:ind w:left="5760" w:hanging="360"/>
      </w:pPr>
    </w:lvl>
    <w:lvl w:ilvl="8" w:tplc="66AAFBD2" w:tentative="1">
      <w:start w:val="1"/>
      <w:numFmt w:val="decimal"/>
      <w:lvlText w:val="%9."/>
      <w:lvlJc w:val="left"/>
      <w:pPr>
        <w:tabs>
          <w:tab w:val="num" w:pos="6480"/>
        </w:tabs>
        <w:ind w:left="6480" w:hanging="360"/>
      </w:pPr>
    </w:lvl>
  </w:abstractNum>
  <w:abstractNum w:abstractNumId="9">
    <w:nsid w:val="177D45A6"/>
    <w:multiLevelType w:val="hybridMultilevel"/>
    <w:tmpl w:val="505A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D44B0"/>
    <w:multiLevelType w:val="hybridMultilevel"/>
    <w:tmpl w:val="48EA9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CA1549"/>
    <w:multiLevelType w:val="multilevel"/>
    <w:tmpl w:val="9D50A9E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20EB1F64"/>
    <w:multiLevelType w:val="hybridMultilevel"/>
    <w:tmpl w:val="E07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C225FE"/>
    <w:multiLevelType w:val="hybridMultilevel"/>
    <w:tmpl w:val="7012EAC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28476882"/>
    <w:multiLevelType w:val="hybridMultilevel"/>
    <w:tmpl w:val="09A448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2E390294"/>
    <w:multiLevelType w:val="hybridMultilevel"/>
    <w:tmpl w:val="8E5E488E"/>
    <w:lvl w:ilvl="0" w:tplc="19D2FE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EEE2F32"/>
    <w:multiLevelType w:val="hybridMultilevel"/>
    <w:tmpl w:val="A43A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10D6DEC"/>
    <w:multiLevelType w:val="hybridMultilevel"/>
    <w:tmpl w:val="39EEDC4C"/>
    <w:lvl w:ilvl="0" w:tplc="B7108C2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897F53"/>
    <w:multiLevelType w:val="hybridMultilevel"/>
    <w:tmpl w:val="41B87A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697C0F"/>
    <w:multiLevelType w:val="hybridMultilevel"/>
    <w:tmpl w:val="1270BE6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6482357"/>
    <w:multiLevelType w:val="hybridMultilevel"/>
    <w:tmpl w:val="F818595C"/>
    <w:lvl w:ilvl="0" w:tplc="8140F088">
      <w:start w:val="1"/>
      <w:numFmt w:val="bullet"/>
      <w:lvlText w:val="◦"/>
      <w:lvlJc w:val="left"/>
      <w:pPr>
        <w:tabs>
          <w:tab w:val="num" w:pos="720"/>
        </w:tabs>
        <w:ind w:left="720" w:hanging="360"/>
      </w:pPr>
      <w:rPr>
        <w:rFonts w:ascii="Verdana" w:hAnsi="Verdana" w:hint="default"/>
      </w:rPr>
    </w:lvl>
    <w:lvl w:ilvl="1" w:tplc="4AC25DEE">
      <w:start w:val="1"/>
      <w:numFmt w:val="bullet"/>
      <w:lvlText w:val="◦"/>
      <w:lvlJc w:val="left"/>
      <w:pPr>
        <w:tabs>
          <w:tab w:val="num" w:pos="1440"/>
        </w:tabs>
        <w:ind w:left="1440" w:hanging="360"/>
      </w:pPr>
      <w:rPr>
        <w:rFonts w:ascii="Verdana" w:hAnsi="Verdana" w:hint="default"/>
      </w:rPr>
    </w:lvl>
    <w:lvl w:ilvl="2" w:tplc="CEE487EE" w:tentative="1">
      <w:start w:val="1"/>
      <w:numFmt w:val="bullet"/>
      <w:lvlText w:val="◦"/>
      <w:lvlJc w:val="left"/>
      <w:pPr>
        <w:tabs>
          <w:tab w:val="num" w:pos="2160"/>
        </w:tabs>
        <w:ind w:left="2160" w:hanging="360"/>
      </w:pPr>
      <w:rPr>
        <w:rFonts w:ascii="Verdana" w:hAnsi="Verdana" w:hint="default"/>
      </w:rPr>
    </w:lvl>
    <w:lvl w:ilvl="3" w:tplc="2D8A8AA6" w:tentative="1">
      <w:start w:val="1"/>
      <w:numFmt w:val="bullet"/>
      <w:lvlText w:val="◦"/>
      <w:lvlJc w:val="left"/>
      <w:pPr>
        <w:tabs>
          <w:tab w:val="num" w:pos="2880"/>
        </w:tabs>
        <w:ind w:left="2880" w:hanging="360"/>
      </w:pPr>
      <w:rPr>
        <w:rFonts w:ascii="Verdana" w:hAnsi="Verdana" w:hint="default"/>
      </w:rPr>
    </w:lvl>
    <w:lvl w:ilvl="4" w:tplc="A8DC7E8E" w:tentative="1">
      <w:start w:val="1"/>
      <w:numFmt w:val="bullet"/>
      <w:lvlText w:val="◦"/>
      <w:lvlJc w:val="left"/>
      <w:pPr>
        <w:tabs>
          <w:tab w:val="num" w:pos="3600"/>
        </w:tabs>
        <w:ind w:left="3600" w:hanging="360"/>
      </w:pPr>
      <w:rPr>
        <w:rFonts w:ascii="Verdana" w:hAnsi="Verdana" w:hint="default"/>
      </w:rPr>
    </w:lvl>
    <w:lvl w:ilvl="5" w:tplc="AD845128" w:tentative="1">
      <w:start w:val="1"/>
      <w:numFmt w:val="bullet"/>
      <w:lvlText w:val="◦"/>
      <w:lvlJc w:val="left"/>
      <w:pPr>
        <w:tabs>
          <w:tab w:val="num" w:pos="4320"/>
        </w:tabs>
        <w:ind w:left="4320" w:hanging="360"/>
      </w:pPr>
      <w:rPr>
        <w:rFonts w:ascii="Verdana" w:hAnsi="Verdana" w:hint="default"/>
      </w:rPr>
    </w:lvl>
    <w:lvl w:ilvl="6" w:tplc="D42643CA" w:tentative="1">
      <w:start w:val="1"/>
      <w:numFmt w:val="bullet"/>
      <w:lvlText w:val="◦"/>
      <w:lvlJc w:val="left"/>
      <w:pPr>
        <w:tabs>
          <w:tab w:val="num" w:pos="5040"/>
        </w:tabs>
        <w:ind w:left="5040" w:hanging="360"/>
      </w:pPr>
      <w:rPr>
        <w:rFonts w:ascii="Verdana" w:hAnsi="Verdana" w:hint="default"/>
      </w:rPr>
    </w:lvl>
    <w:lvl w:ilvl="7" w:tplc="3078DD52" w:tentative="1">
      <w:start w:val="1"/>
      <w:numFmt w:val="bullet"/>
      <w:lvlText w:val="◦"/>
      <w:lvlJc w:val="left"/>
      <w:pPr>
        <w:tabs>
          <w:tab w:val="num" w:pos="5760"/>
        </w:tabs>
        <w:ind w:left="5760" w:hanging="360"/>
      </w:pPr>
      <w:rPr>
        <w:rFonts w:ascii="Verdana" w:hAnsi="Verdana" w:hint="default"/>
      </w:rPr>
    </w:lvl>
    <w:lvl w:ilvl="8" w:tplc="22DEFE5C" w:tentative="1">
      <w:start w:val="1"/>
      <w:numFmt w:val="bullet"/>
      <w:lvlText w:val="◦"/>
      <w:lvlJc w:val="left"/>
      <w:pPr>
        <w:tabs>
          <w:tab w:val="num" w:pos="6480"/>
        </w:tabs>
        <w:ind w:left="6480" w:hanging="360"/>
      </w:pPr>
      <w:rPr>
        <w:rFonts w:ascii="Verdana" w:hAnsi="Verdana" w:hint="default"/>
      </w:rPr>
    </w:lvl>
  </w:abstractNum>
  <w:abstractNum w:abstractNumId="21">
    <w:nsid w:val="37173EAC"/>
    <w:multiLevelType w:val="hybridMultilevel"/>
    <w:tmpl w:val="2DF0BC20"/>
    <w:lvl w:ilvl="0" w:tplc="9BA24110">
      <w:start w:val="15"/>
      <w:numFmt w:val="decimal"/>
      <w:lvlText w:val="%1."/>
      <w:lvlJc w:val="left"/>
      <w:pPr>
        <w:tabs>
          <w:tab w:val="num" w:pos="720"/>
        </w:tabs>
        <w:ind w:left="720" w:hanging="360"/>
      </w:pPr>
    </w:lvl>
    <w:lvl w:ilvl="1" w:tplc="5D98E28A" w:tentative="1">
      <w:start w:val="1"/>
      <w:numFmt w:val="decimal"/>
      <w:lvlText w:val="%2."/>
      <w:lvlJc w:val="left"/>
      <w:pPr>
        <w:tabs>
          <w:tab w:val="num" w:pos="1440"/>
        </w:tabs>
        <w:ind w:left="1440" w:hanging="360"/>
      </w:pPr>
    </w:lvl>
    <w:lvl w:ilvl="2" w:tplc="625851D4" w:tentative="1">
      <w:start w:val="1"/>
      <w:numFmt w:val="decimal"/>
      <w:lvlText w:val="%3."/>
      <w:lvlJc w:val="left"/>
      <w:pPr>
        <w:tabs>
          <w:tab w:val="num" w:pos="2160"/>
        </w:tabs>
        <w:ind w:left="2160" w:hanging="360"/>
      </w:pPr>
    </w:lvl>
    <w:lvl w:ilvl="3" w:tplc="8E1C354A" w:tentative="1">
      <w:start w:val="1"/>
      <w:numFmt w:val="decimal"/>
      <w:lvlText w:val="%4."/>
      <w:lvlJc w:val="left"/>
      <w:pPr>
        <w:tabs>
          <w:tab w:val="num" w:pos="2880"/>
        </w:tabs>
        <w:ind w:left="2880" w:hanging="360"/>
      </w:pPr>
    </w:lvl>
    <w:lvl w:ilvl="4" w:tplc="D98A3BF8" w:tentative="1">
      <w:start w:val="1"/>
      <w:numFmt w:val="decimal"/>
      <w:lvlText w:val="%5."/>
      <w:lvlJc w:val="left"/>
      <w:pPr>
        <w:tabs>
          <w:tab w:val="num" w:pos="3600"/>
        </w:tabs>
        <w:ind w:left="3600" w:hanging="360"/>
      </w:pPr>
    </w:lvl>
    <w:lvl w:ilvl="5" w:tplc="F16C41EE" w:tentative="1">
      <w:start w:val="1"/>
      <w:numFmt w:val="decimal"/>
      <w:lvlText w:val="%6."/>
      <w:lvlJc w:val="left"/>
      <w:pPr>
        <w:tabs>
          <w:tab w:val="num" w:pos="4320"/>
        </w:tabs>
        <w:ind w:left="4320" w:hanging="360"/>
      </w:pPr>
    </w:lvl>
    <w:lvl w:ilvl="6" w:tplc="B616EED8" w:tentative="1">
      <w:start w:val="1"/>
      <w:numFmt w:val="decimal"/>
      <w:lvlText w:val="%7."/>
      <w:lvlJc w:val="left"/>
      <w:pPr>
        <w:tabs>
          <w:tab w:val="num" w:pos="5040"/>
        </w:tabs>
        <w:ind w:left="5040" w:hanging="360"/>
      </w:pPr>
    </w:lvl>
    <w:lvl w:ilvl="7" w:tplc="6BA05D9C" w:tentative="1">
      <w:start w:val="1"/>
      <w:numFmt w:val="decimal"/>
      <w:lvlText w:val="%8."/>
      <w:lvlJc w:val="left"/>
      <w:pPr>
        <w:tabs>
          <w:tab w:val="num" w:pos="5760"/>
        </w:tabs>
        <w:ind w:left="5760" w:hanging="360"/>
      </w:pPr>
    </w:lvl>
    <w:lvl w:ilvl="8" w:tplc="8ABCCFFC" w:tentative="1">
      <w:start w:val="1"/>
      <w:numFmt w:val="decimal"/>
      <w:lvlText w:val="%9."/>
      <w:lvlJc w:val="left"/>
      <w:pPr>
        <w:tabs>
          <w:tab w:val="num" w:pos="6480"/>
        </w:tabs>
        <w:ind w:left="6480" w:hanging="360"/>
      </w:pPr>
    </w:lvl>
  </w:abstractNum>
  <w:abstractNum w:abstractNumId="22">
    <w:nsid w:val="3BB84B25"/>
    <w:multiLevelType w:val="hybridMultilevel"/>
    <w:tmpl w:val="110A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C665CF4"/>
    <w:multiLevelType w:val="hybridMultilevel"/>
    <w:tmpl w:val="7D48A92C"/>
    <w:lvl w:ilvl="0" w:tplc="A8207BD2">
      <w:start w:val="1"/>
      <w:numFmt w:val="decimal"/>
      <w:lvlText w:val="%1."/>
      <w:lvlJc w:val="left"/>
      <w:pPr>
        <w:tabs>
          <w:tab w:val="num" w:pos="720"/>
        </w:tabs>
        <w:ind w:left="720" w:hanging="360"/>
      </w:pPr>
    </w:lvl>
    <w:lvl w:ilvl="1" w:tplc="A33A7CA0" w:tentative="1">
      <w:start w:val="1"/>
      <w:numFmt w:val="decimal"/>
      <w:lvlText w:val="%2."/>
      <w:lvlJc w:val="left"/>
      <w:pPr>
        <w:tabs>
          <w:tab w:val="num" w:pos="1440"/>
        </w:tabs>
        <w:ind w:left="1440" w:hanging="360"/>
      </w:pPr>
    </w:lvl>
    <w:lvl w:ilvl="2" w:tplc="67A46C84" w:tentative="1">
      <w:start w:val="1"/>
      <w:numFmt w:val="decimal"/>
      <w:lvlText w:val="%3."/>
      <w:lvlJc w:val="left"/>
      <w:pPr>
        <w:tabs>
          <w:tab w:val="num" w:pos="2160"/>
        </w:tabs>
        <w:ind w:left="2160" w:hanging="360"/>
      </w:pPr>
    </w:lvl>
    <w:lvl w:ilvl="3" w:tplc="60786C9C" w:tentative="1">
      <w:start w:val="1"/>
      <w:numFmt w:val="decimal"/>
      <w:lvlText w:val="%4."/>
      <w:lvlJc w:val="left"/>
      <w:pPr>
        <w:tabs>
          <w:tab w:val="num" w:pos="2880"/>
        </w:tabs>
        <w:ind w:left="2880" w:hanging="360"/>
      </w:pPr>
    </w:lvl>
    <w:lvl w:ilvl="4" w:tplc="2710D50A" w:tentative="1">
      <w:start w:val="1"/>
      <w:numFmt w:val="decimal"/>
      <w:lvlText w:val="%5."/>
      <w:lvlJc w:val="left"/>
      <w:pPr>
        <w:tabs>
          <w:tab w:val="num" w:pos="3600"/>
        </w:tabs>
        <w:ind w:left="3600" w:hanging="360"/>
      </w:pPr>
    </w:lvl>
    <w:lvl w:ilvl="5" w:tplc="8C3A0F86" w:tentative="1">
      <w:start w:val="1"/>
      <w:numFmt w:val="decimal"/>
      <w:lvlText w:val="%6."/>
      <w:lvlJc w:val="left"/>
      <w:pPr>
        <w:tabs>
          <w:tab w:val="num" w:pos="4320"/>
        </w:tabs>
        <w:ind w:left="4320" w:hanging="360"/>
      </w:pPr>
    </w:lvl>
    <w:lvl w:ilvl="6" w:tplc="DC9840F6" w:tentative="1">
      <w:start w:val="1"/>
      <w:numFmt w:val="decimal"/>
      <w:lvlText w:val="%7."/>
      <w:lvlJc w:val="left"/>
      <w:pPr>
        <w:tabs>
          <w:tab w:val="num" w:pos="5040"/>
        </w:tabs>
        <w:ind w:left="5040" w:hanging="360"/>
      </w:pPr>
    </w:lvl>
    <w:lvl w:ilvl="7" w:tplc="920C6204" w:tentative="1">
      <w:start w:val="1"/>
      <w:numFmt w:val="decimal"/>
      <w:lvlText w:val="%8."/>
      <w:lvlJc w:val="left"/>
      <w:pPr>
        <w:tabs>
          <w:tab w:val="num" w:pos="5760"/>
        </w:tabs>
        <w:ind w:left="5760" w:hanging="360"/>
      </w:pPr>
    </w:lvl>
    <w:lvl w:ilvl="8" w:tplc="8D488A88" w:tentative="1">
      <w:start w:val="1"/>
      <w:numFmt w:val="decimal"/>
      <w:lvlText w:val="%9."/>
      <w:lvlJc w:val="left"/>
      <w:pPr>
        <w:tabs>
          <w:tab w:val="num" w:pos="6480"/>
        </w:tabs>
        <w:ind w:left="6480" w:hanging="360"/>
      </w:pPr>
    </w:lvl>
  </w:abstractNum>
  <w:abstractNum w:abstractNumId="24">
    <w:nsid w:val="3EB72491"/>
    <w:multiLevelType w:val="hybridMultilevel"/>
    <w:tmpl w:val="27B22C54"/>
    <w:lvl w:ilvl="0" w:tplc="F056A948">
      <w:start w:val="1"/>
      <w:numFmt w:val="bullet"/>
      <w:lvlText w:val="–"/>
      <w:lvlJc w:val="left"/>
      <w:pPr>
        <w:tabs>
          <w:tab w:val="num" w:pos="720"/>
        </w:tabs>
        <w:ind w:left="720" w:hanging="360"/>
      </w:pPr>
      <w:rPr>
        <w:rFonts w:ascii="Times New Roman" w:hAnsi="Times New Roman" w:hint="default"/>
      </w:rPr>
    </w:lvl>
    <w:lvl w:ilvl="1" w:tplc="C4B8790E">
      <w:start w:val="1"/>
      <w:numFmt w:val="bullet"/>
      <w:lvlText w:val="–"/>
      <w:lvlJc w:val="left"/>
      <w:pPr>
        <w:tabs>
          <w:tab w:val="num" w:pos="1440"/>
        </w:tabs>
        <w:ind w:left="1440" w:hanging="360"/>
      </w:pPr>
      <w:rPr>
        <w:rFonts w:ascii="Times New Roman" w:hAnsi="Times New Roman" w:hint="default"/>
      </w:rPr>
    </w:lvl>
    <w:lvl w:ilvl="2" w:tplc="AE5EDD5A">
      <w:start w:val="105"/>
      <w:numFmt w:val="bullet"/>
      <w:lvlText w:val="•"/>
      <w:lvlJc w:val="left"/>
      <w:pPr>
        <w:tabs>
          <w:tab w:val="num" w:pos="2160"/>
        </w:tabs>
        <w:ind w:left="2160" w:hanging="360"/>
      </w:pPr>
      <w:rPr>
        <w:rFonts w:ascii="Times New Roman" w:hAnsi="Times New Roman" w:hint="default"/>
      </w:rPr>
    </w:lvl>
    <w:lvl w:ilvl="3" w:tplc="86BC3922" w:tentative="1">
      <w:start w:val="1"/>
      <w:numFmt w:val="bullet"/>
      <w:lvlText w:val="–"/>
      <w:lvlJc w:val="left"/>
      <w:pPr>
        <w:tabs>
          <w:tab w:val="num" w:pos="2880"/>
        </w:tabs>
        <w:ind w:left="2880" w:hanging="360"/>
      </w:pPr>
      <w:rPr>
        <w:rFonts w:ascii="Times New Roman" w:hAnsi="Times New Roman" w:hint="default"/>
      </w:rPr>
    </w:lvl>
    <w:lvl w:ilvl="4" w:tplc="312E20F0" w:tentative="1">
      <w:start w:val="1"/>
      <w:numFmt w:val="bullet"/>
      <w:lvlText w:val="–"/>
      <w:lvlJc w:val="left"/>
      <w:pPr>
        <w:tabs>
          <w:tab w:val="num" w:pos="3600"/>
        </w:tabs>
        <w:ind w:left="3600" w:hanging="360"/>
      </w:pPr>
      <w:rPr>
        <w:rFonts w:ascii="Times New Roman" w:hAnsi="Times New Roman" w:hint="default"/>
      </w:rPr>
    </w:lvl>
    <w:lvl w:ilvl="5" w:tplc="DCCC03B4" w:tentative="1">
      <w:start w:val="1"/>
      <w:numFmt w:val="bullet"/>
      <w:lvlText w:val="–"/>
      <w:lvlJc w:val="left"/>
      <w:pPr>
        <w:tabs>
          <w:tab w:val="num" w:pos="4320"/>
        </w:tabs>
        <w:ind w:left="4320" w:hanging="360"/>
      </w:pPr>
      <w:rPr>
        <w:rFonts w:ascii="Times New Roman" w:hAnsi="Times New Roman" w:hint="default"/>
      </w:rPr>
    </w:lvl>
    <w:lvl w:ilvl="6" w:tplc="74704F12" w:tentative="1">
      <w:start w:val="1"/>
      <w:numFmt w:val="bullet"/>
      <w:lvlText w:val="–"/>
      <w:lvlJc w:val="left"/>
      <w:pPr>
        <w:tabs>
          <w:tab w:val="num" w:pos="5040"/>
        </w:tabs>
        <w:ind w:left="5040" w:hanging="360"/>
      </w:pPr>
      <w:rPr>
        <w:rFonts w:ascii="Times New Roman" w:hAnsi="Times New Roman" w:hint="default"/>
      </w:rPr>
    </w:lvl>
    <w:lvl w:ilvl="7" w:tplc="C4EE5E02" w:tentative="1">
      <w:start w:val="1"/>
      <w:numFmt w:val="bullet"/>
      <w:lvlText w:val="–"/>
      <w:lvlJc w:val="left"/>
      <w:pPr>
        <w:tabs>
          <w:tab w:val="num" w:pos="5760"/>
        </w:tabs>
        <w:ind w:left="5760" w:hanging="360"/>
      </w:pPr>
      <w:rPr>
        <w:rFonts w:ascii="Times New Roman" w:hAnsi="Times New Roman" w:hint="default"/>
      </w:rPr>
    </w:lvl>
    <w:lvl w:ilvl="8" w:tplc="F1BA33B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0500ACC"/>
    <w:multiLevelType w:val="hybridMultilevel"/>
    <w:tmpl w:val="710424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541F5A"/>
    <w:multiLevelType w:val="hybridMultilevel"/>
    <w:tmpl w:val="B26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B711DD"/>
    <w:multiLevelType w:val="hybridMultilevel"/>
    <w:tmpl w:val="21620DE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4A817692"/>
    <w:multiLevelType w:val="hybridMultilevel"/>
    <w:tmpl w:val="1382A9D8"/>
    <w:lvl w:ilvl="0" w:tplc="3312A092">
      <w:start w:val="1"/>
      <w:numFmt w:val="bullet"/>
      <w:lvlText w:val=""/>
      <w:lvlJc w:val="left"/>
      <w:pPr>
        <w:tabs>
          <w:tab w:val="num" w:pos="720"/>
        </w:tabs>
        <w:ind w:left="720" w:hanging="360"/>
      </w:pPr>
      <w:rPr>
        <w:rFonts w:ascii="Wingdings" w:hAnsi="Wingdings" w:hint="default"/>
      </w:rPr>
    </w:lvl>
    <w:lvl w:ilvl="1" w:tplc="756650FC" w:tentative="1">
      <w:start w:val="1"/>
      <w:numFmt w:val="bullet"/>
      <w:lvlText w:val=""/>
      <w:lvlJc w:val="left"/>
      <w:pPr>
        <w:tabs>
          <w:tab w:val="num" w:pos="1440"/>
        </w:tabs>
        <w:ind w:left="1440" w:hanging="360"/>
      </w:pPr>
      <w:rPr>
        <w:rFonts w:ascii="Wingdings" w:hAnsi="Wingdings" w:hint="default"/>
      </w:rPr>
    </w:lvl>
    <w:lvl w:ilvl="2" w:tplc="405691BA" w:tentative="1">
      <w:start w:val="1"/>
      <w:numFmt w:val="bullet"/>
      <w:lvlText w:val=""/>
      <w:lvlJc w:val="left"/>
      <w:pPr>
        <w:tabs>
          <w:tab w:val="num" w:pos="2160"/>
        </w:tabs>
        <w:ind w:left="2160" w:hanging="360"/>
      </w:pPr>
      <w:rPr>
        <w:rFonts w:ascii="Wingdings" w:hAnsi="Wingdings" w:hint="default"/>
      </w:rPr>
    </w:lvl>
    <w:lvl w:ilvl="3" w:tplc="35EAC294" w:tentative="1">
      <w:start w:val="1"/>
      <w:numFmt w:val="bullet"/>
      <w:lvlText w:val=""/>
      <w:lvlJc w:val="left"/>
      <w:pPr>
        <w:tabs>
          <w:tab w:val="num" w:pos="2880"/>
        </w:tabs>
        <w:ind w:left="2880" w:hanging="360"/>
      </w:pPr>
      <w:rPr>
        <w:rFonts w:ascii="Wingdings" w:hAnsi="Wingdings" w:hint="default"/>
      </w:rPr>
    </w:lvl>
    <w:lvl w:ilvl="4" w:tplc="2BC8F4F8" w:tentative="1">
      <w:start w:val="1"/>
      <w:numFmt w:val="bullet"/>
      <w:lvlText w:val=""/>
      <w:lvlJc w:val="left"/>
      <w:pPr>
        <w:tabs>
          <w:tab w:val="num" w:pos="3600"/>
        </w:tabs>
        <w:ind w:left="3600" w:hanging="360"/>
      </w:pPr>
      <w:rPr>
        <w:rFonts w:ascii="Wingdings" w:hAnsi="Wingdings" w:hint="default"/>
      </w:rPr>
    </w:lvl>
    <w:lvl w:ilvl="5" w:tplc="51407C3E" w:tentative="1">
      <w:start w:val="1"/>
      <w:numFmt w:val="bullet"/>
      <w:lvlText w:val=""/>
      <w:lvlJc w:val="left"/>
      <w:pPr>
        <w:tabs>
          <w:tab w:val="num" w:pos="4320"/>
        </w:tabs>
        <w:ind w:left="4320" w:hanging="360"/>
      </w:pPr>
      <w:rPr>
        <w:rFonts w:ascii="Wingdings" w:hAnsi="Wingdings" w:hint="default"/>
      </w:rPr>
    </w:lvl>
    <w:lvl w:ilvl="6" w:tplc="DA64C99C" w:tentative="1">
      <w:start w:val="1"/>
      <w:numFmt w:val="bullet"/>
      <w:lvlText w:val=""/>
      <w:lvlJc w:val="left"/>
      <w:pPr>
        <w:tabs>
          <w:tab w:val="num" w:pos="5040"/>
        </w:tabs>
        <w:ind w:left="5040" w:hanging="360"/>
      </w:pPr>
      <w:rPr>
        <w:rFonts w:ascii="Wingdings" w:hAnsi="Wingdings" w:hint="default"/>
      </w:rPr>
    </w:lvl>
    <w:lvl w:ilvl="7" w:tplc="E126ECCA" w:tentative="1">
      <w:start w:val="1"/>
      <w:numFmt w:val="bullet"/>
      <w:lvlText w:val=""/>
      <w:lvlJc w:val="left"/>
      <w:pPr>
        <w:tabs>
          <w:tab w:val="num" w:pos="5760"/>
        </w:tabs>
        <w:ind w:left="5760" w:hanging="360"/>
      </w:pPr>
      <w:rPr>
        <w:rFonts w:ascii="Wingdings" w:hAnsi="Wingdings" w:hint="default"/>
      </w:rPr>
    </w:lvl>
    <w:lvl w:ilvl="8" w:tplc="C9CE5856" w:tentative="1">
      <w:start w:val="1"/>
      <w:numFmt w:val="bullet"/>
      <w:lvlText w:val=""/>
      <w:lvlJc w:val="left"/>
      <w:pPr>
        <w:tabs>
          <w:tab w:val="num" w:pos="6480"/>
        </w:tabs>
        <w:ind w:left="6480" w:hanging="360"/>
      </w:pPr>
      <w:rPr>
        <w:rFonts w:ascii="Wingdings" w:hAnsi="Wingdings" w:hint="default"/>
      </w:rPr>
    </w:lvl>
  </w:abstractNum>
  <w:abstractNum w:abstractNumId="29">
    <w:nsid w:val="4C0643CA"/>
    <w:multiLevelType w:val="hybridMultilevel"/>
    <w:tmpl w:val="9B220C18"/>
    <w:lvl w:ilvl="0" w:tplc="6EAA127C">
      <w:start w:val="17"/>
      <w:numFmt w:val="decimal"/>
      <w:lvlText w:val="%1."/>
      <w:lvlJc w:val="left"/>
      <w:pPr>
        <w:tabs>
          <w:tab w:val="num" w:pos="360"/>
        </w:tabs>
        <w:ind w:left="360" w:hanging="360"/>
      </w:pPr>
    </w:lvl>
    <w:lvl w:ilvl="1" w:tplc="852A18D8" w:tentative="1">
      <w:start w:val="1"/>
      <w:numFmt w:val="decimal"/>
      <w:lvlText w:val="%2."/>
      <w:lvlJc w:val="left"/>
      <w:pPr>
        <w:tabs>
          <w:tab w:val="num" w:pos="1080"/>
        </w:tabs>
        <w:ind w:left="1080" w:hanging="360"/>
      </w:pPr>
    </w:lvl>
    <w:lvl w:ilvl="2" w:tplc="8AB6D0DC" w:tentative="1">
      <w:start w:val="1"/>
      <w:numFmt w:val="decimal"/>
      <w:lvlText w:val="%3."/>
      <w:lvlJc w:val="left"/>
      <w:pPr>
        <w:tabs>
          <w:tab w:val="num" w:pos="1800"/>
        </w:tabs>
        <w:ind w:left="1800" w:hanging="360"/>
      </w:pPr>
    </w:lvl>
    <w:lvl w:ilvl="3" w:tplc="29F4CB0E" w:tentative="1">
      <w:start w:val="1"/>
      <w:numFmt w:val="decimal"/>
      <w:lvlText w:val="%4."/>
      <w:lvlJc w:val="left"/>
      <w:pPr>
        <w:tabs>
          <w:tab w:val="num" w:pos="2520"/>
        </w:tabs>
        <w:ind w:left="2520" w:hanging="360"/>
      </w:pPr>
    </w:lvl>
    <w:lvl w:ilvl="4" w:tplc="83CCAFFA" w:tentative="1">
      <w:start w:val="1"/>
      <w:numFmt w:val="decimal"/>
      <w:lvlText w:val="%5."/>
      <w:lvlJc w:val="left"/>
      <w:pPr>
        <w:tabs>
          <w:tab w:val="num" w:pos="3240"/>
        </w:tabs>
        <w:ind w:left="3240" w:hanging="360"/>
      </w:pPr>
    </w:lvl>
    <w:lvl w:ilvl="5" w:tplc="BF744A36" w:tentative="1">
      <w:start w:val="1"/>
      <w:numFmt w:val="decimal"/>
      <w:lvlText w:val="%6."/>
      <w:lvlJc w:val="left"/>
      <w:pPr>
        <w:tabs>
          <w:tab w:val="num" w:pos="3960"/>
        </w:tabs>
        <w:ind w:left="3960" w:hanging="360"/>
      </w:pPr>
    </w:lvl>
    <w:lvl w:ilvl="6" w:tplc="5162956E" w:tentative="1">
      <w:start w:val="1"/>
      <w:numFmt w:val="decimal"/>
      <w:lvlText w:val="%7."/>
      <w:lvlJc w:val="left"/>
      <w:pPr>
        <w:tabs>
          <w:tab w:val="num" w:pos="4680"/>
        </w:tabs>
        <w:ind w:left="4680" w:hanging="360"/>
      </w:pPr>
    </w:lvl>
    <w:lvl w:ilvl="7" w:tplc="36A2562C" w:tentative="1">
      <w:start w:val="1"/>
      <w:numFmt w:val="decimal"/>
      <w:lvlText w:val="%8."/>
      <w:lvlJc w:val="left"/>
      <w:pPr>
        <w:tabs>
          <w:tab w:val="num" w:pos="5400"/>
        </w:tabs>
        <w:ind w:left="5400" w:hanging="360"/>
      </w:pPr>
    </w:lvl>
    <w:lvl w:ilvl="8" w:tplc="43581926" w:tentative="1">
      <w:start w:val="1"/>
      <w:numFmt w:val="decimal"/>
      <w:lvlText w:val="%9."/>
      <w:lvlJc w:val="left"/>
      <w:pPr>
        <w:tabs>
          <w:tab w:val="num" w:pos="6120"/>
        </w:tabs>
        <w:ind w:left="6120" w:hanging="360"/>
      </w:pPr>
    </w:lvl>
  </w:abstractNum>
  <w:abstractNum w:abstractNumId="30">
    <w:nsid w:val="4D5E5F61"/>
    <w:multiLevelType w:val="hybridMultilevel"/>
    <w:tmpl w:val="93246B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1">
    <w:nsid w:val="570348E1"/>
    <w:multiLevelType w:val="hybridMultilevel"/>
    <w:tmpl w:val="36723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8F4D55"/>
    <w:multiLevelType w:val="hybridMultilevel"/>
    <w:tmpl w:val="0C4AC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A8A3AE8"/>
    <w:multiLevelType w:val="hybridMultilevel"/>
    <w:tmpl w:val="36B8A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2314F3"/>
    <w:multiLevelType w:val="hybridMultilevel"/>
    <w:tmpl w:val="E59049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5C4F0B67"/>
    <w:multiLevelType w:val="hybridMultilevel"/>
    <w:tmpl w:val="26FE6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DC2019"/>
    <w:multiLevelType w:val="hybridMultilevel"/>
    <w:tmpl w:val="3D66C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5F5D2F19"/>
    <w:multiLevelType w:val="hybridMultilevel"/>
    <w:tmpl w:val="38DEF04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nsid w:val="5F866A59"/>
    <w:multiLevelType w:val="hybridMultilevel"/>
    <w:tmpl w:val="3282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2657F9E"/>
    <w:multiLevelType w:val="hybridMultilevel"/>
    <w:tmpl w:val="6ABC1A40"/>
    <w:lvl w:ilvl="0" w:tplc="83CEE852">
      <w:start w:val="1"/>
      <w:numFmt w:val="bullet"/>
      <w:lvlText w:val=""/>
      <w:lvlJc w:val="left"/>
      <w:pPr>
        <w:tabs>
          <w:tab w:val="num" w:pos="720"/>
        </w:tabs>
        <w:ind w:left="720" w:hanging="360"/>
      </w:pPr>
      <w:rPr>
        <w:rFonts w:ascii="Symbol" w:hAnsi="Symbol" w:hint="default"/>
      </w:rPr>
    </w:lvl>
    <w:lvl w:ilvl="1" w:tplc="4AF4048C" w:tentative="1">
      <w:start w:val="1"/>
      <w:numFmt w:val="bullet"/>
      <w:lvlText w:val=""/>
      <w:lvlJc w:val="left"/>
      <w:pPr>
        <w:tabs>
          <w:tab w:val="num" w:pos="1440"/>
        </w:tabs>
        <w:ind w:left="1440" w:hanging="360"/>
      </w:pPr>
      <w:rPr>
        <w:rFonts w:ascii="Symbol" w:hAnsi="Symbol" w:hint="default"/>
      </w:rPr>
    </w:lvl>
    <w:lvl w:ilvl="2" w:tplc="D4ECDA08" w:tentative="1">
      <w:start w:val="1"/>
      <w:numFmt w:val="bullet"/>
      <w:lvlText w:val=""/>
      <w:lvlJc w:val="left"/>
      <w:pPr>
        <w:tabs>
          <w:tab w:val="num" w:pos="2160"/>
        </w:tabs>
        <w:ind w:left="2160" w:hanging="360"/>
      </w:pPr>
      <w:rPr>
        <w:rFonts w:ascii="Symbol" w:hAnsi="Symbol" w:hint="default"/>
      </w:rPr>
    </w:lvl>
    <w:lvl w:ilvl="3" w:tplc="039CC048" w:tentative="1">
      <w:start w:val="1"/>
      <w:numFmt w:val="bullet"/>
      <w:lvlText w:val=""/>
      <w:lvlJc w:val="left"/>
      <w:pPr>
        <w:tabs>
          <w:tab w:val="num" w:pos="2880"/>
        </w:tabs>
        <w:ind w:left="2880" w:hanging="360"/>
      </w:pPr>
      <w:rPr>
        <w:rFonts w:ascii="Symbol" w:hAnsi="Symbol" w:hint="default"/>
      </w:rPr>
    </w:lvl>
    <w:lvl w:ilvl="4" w:tplc="277AC8B6" w:tentative="1">
      <w:start w:val="1"/>
      <w:numFmt w:val="bullet"/>
      <w:lvlText w:val=""/>
      <w:lvlJc w:val="left"/>
      <w:pPr>
        <w:tabs>
          <w:tab w:val="num" w:pos="3600"/>
        </w:tabs>
        <w:ind w:left="3600" w:hanging="360"/>
      </w:pPr>
      <w:rPr>
        <w:rFonts w:ascii="Symbol" w:hAnsi="Symbol" w:hint="default"/>
      </w:rPr>
    </w:lvl>
    <w:lvl w:ilvl="5" w:tplc="AC48E132" w:tentative="1">
      <w:start w:val="1"/>
      <w:numFmt w:val="bullet"/>
      <w:lvlText w:val=""/>
      <w:lvlJc w:val="left"/>
      <w:pPr>
        <w:tabs>
          <w:tab w:val="num" w:pos="4320"/>
        </w:tabs>
        <w:ind w:left="4320" w:hanging="360"/>
      </w:pPr>
      <w:rPr>
        <w:rFonts w:ascii="Symbol" w:hAnsi="Symbol" w:hint="default"/>
      </w:rPr>
    </w:lvl>
    <w:lvl w:ilvl="6" w:tplc="B6E6304C" w:tentative="1">
      <w:start w:val="1"/>
      <w:numFmt w:val="bullet"/>
      <w:lvlText w:val=""/>
      <w:lvlJc w:val="left"/>
      <w:pPr>
        <w:tabs>
          <w:tab w:val="num" w:pos="5040"/>
        </w:tabs>
        <w:ind w:left="5040" w:hanging="360"/>
      </w:pPr>
      <w:rPr>
        <w:rFonts w:ascii="Symbol" w:hAnsi="Symbol" w:hint="default"/>
      </w:rPr>
    </w:lvl>
    <w:lvl w:ilvl="7" w:tplc="474EE790" w:tentative="1">
      <w:start w:val="1"/>
      <w:numFmt w:val="bullet"/>
      <w:lvlText w:val=""/>
      <w:lvlJc w:val="left"/>
      <w:pPr>
        <w:tabs>
          <w:tab w:val="num" w:pos="5760"/>
        </w:tabs>
        <w:ind w:left="5760" w:hanging="360"/>
      </w:pPr>
      <w:rPr>
        <w:rFonts w:ascii="Symbol" w:hAnsi="Symbol" w:hint="default"/>
      </w:rPr>
    </w:lvl>
    <w:lvl w:ilvl="8" w:tplc="03E8435E" w:tentative="1">
      <w:start w:val="1"/>
      <w:numFmt w:val="bullet"/>
      <w:lvlText w:val=""/>
      <w:lvlJc w:val="left"/>
      <w:pPr>
        <w:tabs>
          <w:tab w:val="num" w:pos="6480"/>
        </w:tabs>
        <w:ind w:left="6480" w:hanging="360"/>
      </w:pPr>
      <w:rPr>
        <w:rFonts w:ascii="Symbol" w:hAnsi="Symbol" w:hint="default"/>
      </w:rPr>
    </w:lvl>
  </w:abstractNum>
  <w:abstractNum w:abstractNumId="40">
    <w:nsid w:val="6345088C"/>
    <w:multiLevelType w:val="hybridMultilevel"/>
    <w:tmpl w:val="1C46019C"/>
    <w:lvl w:ilvl="0" w:tplc="3BA0FBA8">
      <w:start w:val="1"/>
      <w:numFmt w:val="decimal"/>
      <w:lvlText w:val="%1."/>
      <w:lvlJc w:val="left"/>
      <w:pPr>
        <w:tabs>
          <w:tab w:val="num" w:pos="720"/>
        </w:tabs>
        <w:ind w:left="720" w:hanging="360"/>
      </w:pPr>
    </w:lvl>
    <w:lvl w:ilvl="1" w:tplc="ECA04242" w:tentative="1">
      <w:start w:val="1"/>
      <w:numFmt w:val="decimal"/>
      <w:lvlText w:val="%2."/>
      <w:lvlJc w:val="left"/>
      <w:pPr>
        <w:tabs>
          <w:tab w:val="num" w:pos="1440"/>
        </w:tabs>
        <w:ind w:left="1440" w:hanging="360"/>
      </w:pPr>
    </w:lvl>
    <w:lvl w:ilvl="2" w:tplc="6D2CAFD8" w:tentative="1">
      <w:start w:val="1"/>
      <w:numFmt w:val="decimal"/>
      <w:lvlText w:val="%3."/>
      <w:lvlJc w:val="left"/>
      <w:pPr>
        <w:tabs>
          <w:tab w:val="num" w:pos="2160"/>
        </w:tabs>
        <w:ind w:left="2160" w:hanging="360"/>
      </w:pPr>
    </w:lvl>
    <w:lvl w:ilvl="3" w:tplc="85942278" w:tentative="1">
      <w:start w:val="1"/>
      <w:numFmt w:val="decimal"/>
      <w:lvlText w:val="%4."/>
      <w:lvlJc w:val="left"/>
      <w:pPr>
        <w:tabs>
          <w:tab w:val="num" w:pos="2880"/>
        </w:tabs>
        <w:ind w:left="2880" w:hanging="360"/>
      </w:pPr>
    </w:lvl>
    <w:lvl w:ilvl="4" w:tplc="B1B6475C" w:tentative="1">
      <w:start w:val="1"/>
      <w:numFmt w:val="decimal"/>
      <w:lvlText w:val="%5."/>
      <w:lvlJc w:val="left"/>
      <w:pPr>
        <w:tabs>
          <w:tab w:val="num" w:pos="3600"/>
        </w:tabs>
        <w:ind w:left="3600" w:hanging="360"/>
      </w:pPr>
    </w:lvl>
    <w:lvl w:ilvl="5" w:tplc="1D88430A" w:tentative="1">
      <w:start w:val="1"/>
      <w:numFmt w:val="decimal"/>
      <w:lvlText w:val="%6."/>
      <w:lvlJc w:val="left"/>
      <w:pPr>
        <w:tabs>
          <w:tab w:val="num" w:pos="4320"/>
        </w:tabs>
        <w:ind w:left="4320" w:hanging="360"/>
      </w:pPr>
    </w:lvl>
    <w:lvl w:ilvl="6" w:tplc="50B0D0FC" w:tentative="1">
      <w:start w:val="1"/>
      <w:numFmt w:val="decimal"/>
      <w:lvlText w:val="%7."/>
      <w:lvlJc w:val="left"/>
      <w:pPr>
        <w:tabs>
          <w:tab w:val="num" w:pos="5040"/>
        </w:tabs>
        <w:ind w:left="5040" w:hanging="360"/>
      </w:pPr>
    </w:lvl>
    <w:lvl w:ilvl="7" w:tplc="F8127074" w:tentative="1">
      <w:start w:val="1"/>
      <w:numFmt w:val="decimal"/>
      <w:lvlText w:val="%8."/>
      <w:lvlJc w:val="left"/>
      <w:pPr>
        <w:tabs>
          <w:tab w:val="num" w:pos="5760"/>
        </w:tabs>
        <w:ind w:left="5760" w:hanging="360"/>
      </w:pPr>
    </w:lvl>
    <w:lvl w:ilvl="8" w:tplc="9EE8B440" w:tentative="1">
      <w:start w:val="1"/>
      <w:numFmt w:val="decimal"/>
      <w:lvlText w:val="%9."/>
      <w:lvlJc w:val="left"/>
      <w:pPr>
        <w:tabs>
          <w:tab w:val="num" w:pos="6480"/>
        </w:tabs>
        <w:ind w:left="6480" w:hanging="360"/>
      </w:pPr>
    </w:lvl>
  </w:abstractNum>
  <w:abstractNum w:abstractNumId="41">
    <w:nsid w:val="66786787"/>
    <w:multiLevelType w:val="hybridMultilevel"/>
    <w:tmpl w:val="0A6C1540"/>
    <w:lvl w:ilvl="0" w:tplc="9FB6A910">
      <w:start w:val="2"/>
      <w:numFmt w:val="decimal"/>
      <w:lvlText w:val="%1)"/>
      <w:lvlJc w:val="left"/>
      <w:pPr>
        <w:tabs>
          <w:tab w:val="num" w:pos="720"/>
        </w:tabs>
        <w:ind w:left="720" w:hanging="360"/>
      </w:pPr>
    </w:lvl>
    <w:lvl w:ilvl="1" w:tplc="6BCE4464" w:tentative="1">
      <w:start w:val="1"/>
      <w:numFmt w:val="decimal"/>
      <w:lvlText w:val="%2)"/>
      <w:lvlJc w:val="left"/>
      <w:pPr>
        <w:tabs>
          <w:tab w:val="num" w:pos="1440"/>
        </w:tabs>
        <w:ind w:left="1440" w:hanging="360"/>
      </w:pPr>
    </w:lvl>
    <w:lvl w:ilvl="2" w:tplc="0BA409F6" w:tentative="1">
      <w:start w:val="1"/>
      <w:numFmt w:val="decimal"/>
      <w:lvlText w:val="%3)"/>
      <w:lvlJc w:val="left"/>
      <w:pPr>
        <w:tabs>
          <w:tab w:val="num" w:pos="2160"/>
        </w:tabs>
        <w:ind w:left="2160" w:hanging="360"/>
      </w:pPr>
    </w:lvl>
    <w:lvl w:ilvl="3" w:tplc="905CA11E" w:tentative="1">
      <w:start w:val="1"/>
      <w:numFmt w:val="decimal"/>
      <w:lvlText w:val="%4)"/>
      <w:lvlJc w:val="left"/>
      <w:pPr>
        <w:tabs>
          <w:tab w:val="num" w:pos="2880"/>
        </w:tabs>
        <w:ind w:left="2880" w:hanging="360"/>
      </w:pPr>
    </w:lvl>
    <w:lvl w:ilvl="4" w:tplc="926A7126" w:tentative="1">
      <w:start w:val="1"/>
      <w:numFmt w:val="decimal"/>
      <w:lvlText w:val="%5)"/>
      <w:lvlJc w:val="left"/>
      <w:pPr>
        <w:tabs>
          <w:tab w:val="num" w:pos="3600"/>
        </w:tabs>
        <w:ind w:left="3600" w:hanging="360"/>
      </w:pPr>
    </w:lvl>
    <w:lvl w:ilvl="5" w:tplc="5B8A1974" w:tentative="1">
      <w:start w:val="1"/>
      <w:numFmt w:val="decimal"/>
      <w:lvlText w:val="%6)"/>
      <w:lvlJc w:val="left"/>
      <w:pPr>
        <w:tabs>
          <w:tab w:val="num" w:pos="4320"/>
        </w:tabs>
        <w:ind w:left="4320" w:hanging="360"/>
      </w:pPr>
    </w:lvl>
    <w:lvl w:ilvl="6" w:tplc="B51C8888" w:tentative="1">
      <w:start w:val="1"/>
      <w:numFmt w:val="decimal"/>
      <w:lvlText w:val="%7)"/>
      <w:lvlJc w:val="left"/>
      <w:pPr>
        <w:tabs>
          <w:tab w:val="num" w:pos="5040"/>
        </w:tabs>
        <w:ind w:left="5040" w:hanging="360"/>
      </w:pPr>
    </w:lvl>
    <w:lvl w:ilvl="7" w:tplc="43FCA7D4" w:tentative="1">
      <w:start w:val="1"/>
      <w:numFmt w:val="decimal"/>
      <w:lvlText w:val="%8)"/>
      <w:lvlJc w:val="left"/>
      <w:pPr>
        <w:tabs>
          <w:tab w:val="num" w:pos="5760"/>
        </w:tabs>
        <w:ind w:left="5760" w:hanging="360"/>
      </w:pPr>
    </w:lvl>
    <w:lvl w:ilvl="8" w:tplc="1D3CDD9C" w:tentative="1">
      <w:start w:val="1"/>
      <w:numFmt w:val="decimal"/>
      <w:lvlText w:val="%9)"/>
      <w:lvlJc w:val="left"/>
      <w:pPr>
        <w:tabs>
          <w:tab w:val="num" w:pos="6480"/>
        </w:tabs>
        <w:ind w:left="6480" w:hanging="360"/>
      </w:pPr>
    </w:lvl>
  </w:abstractNum>
  <w:abstractNum w:abstractNumId="42">
    <w:nsid w:val="6825219F"/>
    <w:multiLevelType w:val="hybridMultilevel"/>
    <w:tmpl w:val="160C1604"/>
    <w:lvl w:ilvl="0" w:tplc="DB0044C6">
      <w:start w:val="1"/>
      <w:numFmt w:val="decimal"/>
      <w:lvlText w:val="%1."/>
      <w:lvlJc w:val="left"/>
      <w:pPr>
        <w:tabs>
          <w:tab w:val="num" w:pos="-187"/>
        </w:tabs>
        <w:ind w:left="-187" w:hanging="360"/>
      </w:pPr>
    </w:lvl>
    <w:lvl w:ilvl="1" w:tplc="D39EE1C2" w:tentative="1">
      <w:start w:val="1"/>
      <w:numFmt w:val="decimal"/>
      <w:lvlText w:val="%2."/>
      <w:lvlJc w:val="left"/>
      <w:pPr>
        <w:tabs>
          <w:tab w:val="num" w:pos="533"/>
        </w:tabs>
        <w:ind w:left="533" w:hanging="360"/>
      </w:pPr>
    </w:lvl>
    <w:lvl w:ilvl="2" w:tplc="82880DC0" w:tentative="1">
      <w:start w:val="1"/>
      <w:numFmt w:val="decimal"/>
      <w:lvlText w:val="%3."/>
      <w:lvlJc w:val="left"/>
      <w:pPr>
        <w:tabs>
          <w:tab w:val="num" w:pos="1253"/>
        </w:tabs>
        <w:ind w:left="1253" w:hanging="360"/>
      </w:pPr>
    </w:lvl>
    <w:lvl w:ilvl="3" w:tplc="D684055E" w:tentative="1">
      <w:start w:val="1"/>
      <w:numFmt w:val="decimal"/>
      <w:lvlText w:val="%4."/>
      <w:lvlJc w:val="left"/>
      <w:pPr>
        <w:tabs>
          <w:tab w:val="num" w:pos="1973"/>
        </w:tabs>
        <w:ind w:left="1973" w:hanging="360"/>
      </w:pPr>
    </w:lvl>
    <w:lvl w:ilvl="4" w:tplc="45820C8C" w:tentative="1">
      <w:start w:val="1"/>
      <w:numFmt w:val="decimal"/>
      <w:lvlText w:val="%5."/>
      <w:lvlJc w:val="left"/>
      <w:pPr>
        <w:tabs>
          <w:tab w:val="num" w:pos="2693"/>
        </w:tabs>
        <w:ind w:left="2693" w:hanging="360"/>
      </w:pPr>
    </w:lvl>
    <w:lvl w:ilvl="5" w:tplc="AAD41932" w:tentative="1">
      <w:start w:val="1"/>
      <w:numFmt w:val="decimal"/>
      <w:lvlText w:val="%6."/>
      <w:lvlJc w:val="left"/>
      <w:pPr>
        <w:tabs>
          <w:tab w:val="num" w:pos="3413"/>
        </w:tabs>
        <w:ind w:left="3413" w:hanging="360"/>
      </w:pPr>
    </w:lvl>
    <w:lvl w:ilvl="6" w:tplc="111A6876" w:tentative="1">
      <w:start w:val="1"/>
      <w:numFmt w:val="decimal"/>
      <w:lvlText w:val="%7."/>
      <w:lvlJc w:val="left"/>
      <w:pPr>
        <w:tabs>
          <w:tab w:val="num" w:pos="4133"/>
        </w:tabs>
        <w:ind w:left="4133" w:hanging="360"/>
      </w:pPr>
    </w:lvl>
    <w:lvl w:ilvl="7" w:tplc="F92259B4" w:tentative="1">
      <w:start w:val="1"/>
      <w:numFmt w:val="decimal"/>
      <w:lvlText w:val="%8."/>
      <w:lvlJc w:val="left"/>
      <w:pPr>
        <w:tabs>
          <w:tab w:val="num" w:pos="4853"/>
        </w:tabs>
        <w:ind w:left="4853" w:hanging="360"/>
      </w:pPr>
    </w:lvl>
    <w:lvl w:ilvl="8" w:tplc="C7F6BEA0" w:tentative="1">
      <w:start w:val="1"/>
      <w:numFmt w:val="decimal"/>
      <w:lvlText w:val="%9."/>
      <w:lvlJc w:val="left"/>
      <w:pPr>
        <w:tabs>
          <w:tab w:val="num" w:pos="5573"/>
        </w:tabs>
        <w:ind w:left="5573" w:hanging="360"/>
      </w:pPr>
    </w:lvl>
  </w:abstractNum>
  <w:abstractNum w:abstractNumId="43">
    <w:nsid w:val="683B6AEA"/>
    <w:multiLevelType w:val="hybridMultilevel"/>
    <w:tmpl w:val="B386A898"/>
    <w:lvl w:ilvl="0" w:tplc="3CE81AF4">
      <w:start w:val="1"/>
      <w:numFmt w:val="bullet"/>
      <w:lvlText w:val=""/>
      <w:lvlJc w:val="left"/>
      <w:pPr>
        <w:tabs>
          <w:tab w:val="num" w:pos="720"/>
        </w:tabs>
        <w:ind w:left="720" w:hanging="360"/>
      </w:pPr>
      <w:rPr>
        <w:rFonts w:ascii="Wingdings" w:hAnsi="Wingdings" w:hint="default"/>
      </w:rPr>
    </w:lvl>
    <w:lvl w:ilvl="1" w:tplc="7C263C92" w:tentative="1">
      <w:start w:val="1"/>
      <w:numFmt w:val="bullet"/>
      <w:lvlText w:val=""/>
      <w:lvlJc w:val="left"/>
      <w:pPr>
        <w:tabs>
          <w:tab w:val="num" w:pos="1440"/>
        </w:tabs>
        <w:ind w:left="1440" w:hanging="360"/>
      </w:pPr>
      <w:rPr>
        <w:rFonts w:ascii="Wingdings" w:hAnsi="Wingdings" w:hint="default"/>
      </w:rPr>
    </w:lvl>
    <w:lvl w:ilvl="2" w:tplc="06DC9B74" w:tentative="1">
      <w:start w:val="1"/>
      <w:numFmt w:val="bullet"/>
      <w:lvlText w:val=""/>
      <w:lvlJc w:val="left"/>
      <w:pPr>
        <w:tabs>
          <w:tab w:val="num" w:pos="2160"/>
        </w:tabs>
        <w:ind w:left="2160" w:hanging="360"/>
      </w:pPr>
      <w:rPr>
        <w:rFonts w:ascii="Wingdings" w:hAnsi="Wingdings" w:hint="default"/>
      </w:rPr>
    </w:lvl>
    <w:lvl w:ilvl="3" w:tplc="38963C88" w:tentative="1">
      <w:start w:val="1"/>
      <w:numFmt w:val="bullet"/>
      <w:lvlText w:val=""/>
      <w:lvlJc w:val="left"/>
      <w:pPr>
        <w:tabs>
          <w:tab w:val="num" w:pos="2880"/>
        </w:tabs>
        <w:ind w:left="2880" w:hanging="360"/>
      </w:pPr>
      <w:rPr>
        <w:rFonts w:ascii="Wingdings" w:hAnsi="Wingdings" w:hint="default"/>
      </w:rPr>
    </w:lvl>
    <w:lvl w:ilvl="4" w:tplc="772AF62E" w:tentative="1">
      <w:start w:val="1"/>
      <w:numFmt w:val="bullet"/>
      <w:lvlText w:val=""/>
      <w:lvlJc w:val="left"/>
      <w:pPr>
        <w:tabs>
          <w:tab w:val="num" w:pos="3600"/>
        </w:tabs>
        <w:ind w:left="3600" w:hanging="360"/>
      </w:pPr>
      <w:rPr>
        <w:rFonts w:ascii="Wingdings" w:hAnsi="Wingdings" w:hint="default"/>
      </w:rPr>
    </w:lvl>
    <w:lvl w:ilvl="5" w:tplc="DF10E96C" w:tentative="1">
      <w:start w:val="1"/>
      <w:numFmt w:val="bullet"/>
      <w:lvlText w:val=""/>
      <w:lvlJc w:val="left"/>
      <w:pPr>
        <w:tabs>
          <w:tab w:val="num" w:pos="4320"/>
        </w:tabs>
        <w:ind w:left="4320" w:hanging="360"/>
      </w:pPr>
      <w:rPr>
        <w:rFonts w:ascii="Wingdings" w:hAnsi="Wingdings" w:hint="default"/>
      </w:rPr>
    </w:lvl>
    <w:lvl w:ilvl="6" w:tplc="7C425E50" w:tentative="1">
      <w:start w:val="1"/>
      <w:numFmt w:val="bullet"/>
      <w:lvlText w:val=""/>
      <w:lvlJc w:val="left"/>
      <w:pPr>
        <w:tabs>
          <w:tab w:val="num" w:pos="5040"/>
        </w:tabs>
        <w:ind w:left="5040" w:hanging="360"/>
      </w:pPr>
      <w:rPr>
        <w:rFonts w:ascii="Wingdings" w:hAnsi="Wingdings" w:hint="default"/>
      </w:rPr>
    </w:lvl>
    <w:lvl w:ilvl="7" w:tplc="9D02CEBE" w:tentative="1">
      <w:start w:val="1"/>
      <w:numFmt w:val="bullet"/>
      <w:lvlText w:val=""/>
      <w:lvlJc w:val="left"/>
      <w:pPr>
        <w:tabs>
          <w:tab w:val="num" w:pos="5760"/>
        </w:tabs>
        <w:ind w:left="5760" w:hanging="360"/>
      </w:pPr>
      <w:rPr>
        <w:rFonts w:ascii="Wingdings" w:hAnsi="Wingdings" w:hint="default"/>
      </w:rPr>
    </w:lvl>
    <w:lvl w:ilvl="8" w:tplc="06B6E76C" w:tentative="1">
      <w:start w:val="1"/>
      <w:numFmt w:val="bullet"/>
      <w:lvlText w:val=""/>
      <w:lvlJc w:val="left"/>
      <w:pPr>
        <w:tabs>
          <w:tab w:val="num" w:pos="6480"/>
        </w:tabs>
        <w:ind w:left="6480" w:hanging="360"/>
      </w:pPr>
      <w:rPr>
        <w:rFonts w:ascii="Wingdings" w:hAnsi="Wingdings" w:hint="default"/>
      </w:rPr>
    </w:lvl>
  </w:abstractNum>
  <w:abstractNum w:abstractNumId="44">
    <w:nsid w:val="73D743F9"/>
    <w:multiLevelType w:val="hybridMultilevel"/>
    <w:tmpl w:val="D33E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E30C2D"/>
    <w:multiLevelType w:val="hybridMultilevel"/>
    <w:tmpl w:val="B6D8EF14"/>
    <w:lvl w:ilvl="0" w:tplc="74C89CCE">
      <w:start w:val="1"/>
      <w:numFmt w:val="bullet"/>
      <w:lvlText w:val=""/>
      <w:lvlJc w:val="left"/>
      <w:pPr>
        <w:tabs>
          <w:tab w:val="num" w:pos="720"/>
        </w:tabs>
        <w:ind w:left="720" w:hanging="360"/>
      </w:pPr>
      <w:rPr>
        <w:rFonts w:ascii="Wingdings" w:hAnsi="Wingdings" w:hint="default"/>
      </w:rPr>
    </w:lvl>
    <w:lvl w:ilvl="1" w:tplc="1248DAC0" w:tentative="1">
      <w:start w:val="1"/>
      <w:numFmt w:val="bullet"/>
      <w:lvlText w:val=""/>
      <w:lvlJc w:val="left"/>
      <w:pPr>
        <w:tabs>
          <w:tab w:val="num" w:pos="1440"/>
        </w:tabs>
        <w:ind w:left="1440" w:hanging="360"/>
      </w:pPr>
      <w:rPr>
        <w:rFonts w:ascii="Wingdings" w:hAnsi="Wingdings" w:hint="default"/>
      </w:rPr>
    </w:lvl>
    <w:lvl w:ilvl="2" w:tplc="A9A80D06" w:tentative="1">
      <w:start w:val="1"/>
      <w:numFmt w:val="bullet"/>
      <w:lvlText w:val=""/>
      <w:lvlJc w:val="left"/>
      <w:pPr>
        <w:tabs>
          <w:tab w:val="num" w:pos="2160"/>
        </w:tabs>
        <w:ind w:left="2160" w:hanging="360"/>
      </w:pPr>
      <w:rPr>
        <w:rFonts w:ascii="Wingdings" w:hAnsi="Wingdings" w:hint="default"/>
      </w:rPr>
    </w:lvl>
    <w:lvl w:ilvl="3" w:tplc="15CA5C8A" w:tentative="1">
      <w:start w:val="1"/>
      <w:numFmt w:val="bullet"/>
      <w:lvlText w:val=""/>
      <w:lvlJc w:val="left"/>
      <w:pPr>
        <w:tabs>
          <w:tab w:val="num" w:pos="2880"/>
        </w:tabs>
        <w:ind w:left="2880" w:hanging="360"/>
      </w:pPr>
      <w:rPr>
        <w:rFonts w:ascii="Wingdings" w:hAnsi="Wingdings" w:hint="default"/>
      </w:rPr>
    </w:lvl>
    <w:lvl w:ilvl="4" w:tplc="8A0A2E2E" w:tentative="1">
      <w:start w:val="1"/>
      <w:numFmt w:val="bullet"/>
      <w:lvlText w:val=""/>
      <w:lvlJc w:val="left"/>
      <w:pPr>
        <w:tabs>
          <w:tab w:val="num" w:pos="3600"/>
        </w:tabs>
        <w:ind w:left="3600" w:hanging="360"/>
      </w:pPr>
      <w:rPr>
        <w:rFonts w:ascii="Wingdings" w:hAnsi="Wingdings" w:hint="default"/>
      </w:rPr>
    </w:lvl>
    <w:lvl w:ilvl="5" w:tplc="16262C18" w:tentative="1">
      <w:start w:val="1"/>
      <w:numFmt w:val="bullet"/>
      <w:lvlText w:val=""/>
      <w:lvlJc w:val="left"/>
      <w:pPr>
        <w:tabs>
          <w:tab w:val="num" w:pos="4320"/>
        </w:tabs>
        <w:ind w:left="4320" w:hanging="360"/>
      </w:pPr>
      <w:rPr>
        <w:rFonts w:ascii="Wingdings" w:hAnsi="Wingdings" w:hint="default"/>
      </w:rPr>
    </w:lvl>
    <w:lvl w:ilvl="6" w:tplc="ED601160" w:tentative="1">
      <w:start w:val="1"/>
      <w:numFmt w:val="bullet"/>
      <w:lvlText w:val=""/>
      <w:lvlJc w:val="left"/>
      <w:pPr>
        <w:tabs>
          <w:tab w:val="num" w:pos="5040"/>
        </w:tabs>
        <w:ind w:left="5040" w:hanging="360"/>
      </w:pPr>
      <w:rPr>
        <w:rFonts w:ascii="Wingdings" w:hAnsi="Wingdings" w:hint="default"/>
      </w:rPr>
    </w:lvl>
    <w:lvl w:ilvl="7" w:tplc="00A0633E" w:tentative="1">
      <w:start w:val="1"/>
      <w:numFmt w:val="bullet"/>
      <w:lvlText w:val=""/>
      <w:lvlJc w:val="left"/>
      <w:pPr>
        <w:tabs>
          <w:tab w:val="num" w:pos="5760"/>
        </w:tabs>
        <w:ind w:left="5760" w:hanging="360"/>
      </w:pPr>
      <w:rPr>
        <w:rFonts w:ascii="Wingdings" w:hAnsi="Wingdings" w:hint="default"/>
      </w:rPr>
    </w:lvl>
    <w:lvl w:ilvl="8" w:tplc="97B8DEBC" w:tentative="1">
      <w:start w:val="1"/>
      <w:numFmt w:val="bullet"/>
      <w:lvlText w:val=""/>
      <w:lvlJc w:val="left"/>
      <w:pPr>
        <w:tabs>
          <w:tab w:val="num" w:pos="6480"/>
        </w:tabs>
        <w:ind w:left="6480" w:hanging="360"/>
      </w:pPr>
      <w:rPr>
        <w:rFonts w:ascii="Wingdings" w:hAnsi="Wingdings" w:hint="default"/>
      </w:rPr>
    </w:lvl>
  </w:abstractNum>
  <w:abstractNum w:abstractNumId="46">
    <w:nsid w:val="77AC4E71"/>
    <w:multiLevelType w:val="hybridMultilevel"/>
    <w:tmpl w:val="27343DA2"/>
    <w:lvl w:ilvl="0" w:tplc="C7FED84E">
      <w:start w:val="1"/>
      <w:numFmt w:val="bullet"/>
      <w:lvlText w:val="•"/>
      <w:lvlJc w:val="left"/>
      <w:pPr>
        <w:tabs>
          <w:tab w:val="num" w:pos="720"/>
        </w:tabs>
        <w:ind w:left="720" w:hanging="360"/>
      </w:pPr>
      <w:rPr>
        <w:rFonts w:ascii="Arial" w:hAnsi="Aria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11"/>
  </w:num>
  <w:num w:numId="4">
    <w:abstractNumId w:val="36"/>
  </w:num>
  <w:num w:numId="5">
    <w:abstractNumId w:val="26"/>
  </w:num>
  <w:num w:numId="6">
    <w:abstractNumId w:val="2"/>
  </w:num>
  <w:num w:numId="7">
    <w:abstractNumId w:val="35"/>
  </w:num>
  <w:num w:numId="8">
    <w:abstractNumId w:val="17"/>
  </w:num>
  <w:num w:numId="9">
    <w:abstractNumId w:val="8"/>
  </w:num>
  <w:num w:numId="10">
    <w:abstractNumId w:val="40"/>
  </w:num>
  <w:num w:numId="11">
    <w:abstractNumId w:val="23"/>
  </w:num>
  <w:num w:numId="12">
    <w:abstractNumId w:val="20"/>
  </w:num>
  <w:num w:numId="13">
    <w:abstractNumId w:val="19"/>
  </w:num>
  <w:num w:numId="14">
    <w:abstractNumId w:val="10"/>
  </w:num>
  <w:num w:numId="15">
    <w:abstractNumId w:val="18"/>
  </w:num>
  <w:num w:numId="16">
    <w:abstractNumId w:val="14"/>
  </w:num>
  <w:num w:numId="17">
    <w:abstractNumId w:val="34"/>
  </w:num>
  <w:num w:numId="18">
    <w:abstractNumId w:val="46"/>
  </w:num>
  <w:num w:numId="19">
    <w:abstractNumId w:val="27"/>
  </w:num>
  <w:num w:numId="20">
    <w:abstractNumId w:val="38"/>
  </w:num>
  <w:num w:numId="21">
    <w:abstractNumId w:val="4"/>
  </w:num>
  <w:num w:numId="22">
    <w:abstractNumId w:val="24"/>
  </w:num>
  <w:num w:numId="23">
    <w:abstractNumId w:val="45"/>
  </w:num>
  <w:num w:numId="24">
    <w:abstractNumId w:val="43"/>
  </w:num>
  <w:num w:numId="25">
    <w:abstractNumId w:val="28"/>
  </w:num>
  <w:num w:numId="26">
    <w:abstractNumId w:val="39"/>
  </w:num>
  <w:num w:numId="27">
    <w:abstractNumId w:val="27"/>
  </w:num>
  <w:num w:numId="28">
    <w:abstractNumId w:val="12"/>
  </w:num>
  <w:num w:numId="29">
    <w:abstractNumId w:val="30"/>
  </w:num>
  <w:num w:numId="30">
    <w:abstractNumId w:val="22"/>
  </w:num>
  <w:num w:numId="31">
    <w:abstractNumId w:val="44"/>
  </w:num>
  <w:num w:numId="32">
    <w:abstractNumId w:val="29"/>
  </w:num>
  <w:num w:numId="33">
    <w:abstractNumId w:val="21"/>
  </w:num>
  <w:num w:numId="34">
    <w:abstractNumId w:val="41"/>
  </w:num>
  <w:num w:numId="35">
    <w:abstractNumId w:val="42"/>
  </w:num>
  <w:num w:numId="36">
    <w:abstractNumId w:val="3"/>
  </w:num>
  <w:num w:numId="37">
    <w:abstractNumId w:val="16"/>
  </w:num>
  <w:num w:numId="38">
    <w:abstractNumId w:val="3"/>
  </w:num>
  <w:num w:numId="39">
    <w:abstractNumId w:val="33"/>
  </w:num>
  <w:num w:numId="40">
    <w:abstractNumId w:val="15"/>
  </w:num>
  <w:num w:numId="41">
    <w:abstractNumId w:val="6"/>
  </w:num>
  <w:num w:numId="42">
    <w:abstractNumId w:val="37"/>
  </w:num>
  <w:num w:numId="43">
    <w:abstractNumId w:val="13"/>
  </w:num>
  <w:num w:numId="44">
    <w:abstractNumId w:val="5"/>
  </w:num>
  <w:num w:numId="45">
    <w:abstractNumId w:val="25"/>
  </w:num>
  <w:num w:numId="46">
    <w:abstractNumId w:val="7"/>
  </w:num>
  <w:num w:numId="47">
    <w:abstractNumId w:val="31"/>
  </w:num>
  <w:num w:numId="48">
    <w:abstractNumId w:val="9"/>
  </w:num>
  <w:num w:numId="49">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m Vecellio">
    <w15:presenceInfo w15:providerId="Windows Live" w15:userId="7bb8a5e93c6d14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74"/>
    <w:rsid w:val="00003893"/>
    <w:rsid w:val="000039F0"/>
    <w:rsid w:val="00005B00"/>
    <w:rsid w:val="000116F0"/>
    <w:rsid w:val="000209E4"/>
    <w:rsid w:val="00041542"/>
    <w:rsid w:val="0005227A"/>
    <w:rsid w:val="00070C8B"/>
    <w:rsid w:val="00074A64"/>
    <w:rsid w:val="00080A94"/>
    <w:rsid w:val="00085378"/>
    <w:rsid w:val="000A4CCB"/>
    <w:rsid w:val="000B191E"/>
    <w:rsid w:val="000B3428"/>
    <w:rsid w:val="000C0F57"/>
    <w:rsid w:val="000C2380"/>
    <w:rsid w:val="000C3A07"/>
    <w:rsid w:val="000C4532"/>
    <w:rsid w:val="000C6648"/>
    <w:rsid w:val="000C6F19"/>
    <w:rsid w:val="000D201B"/>
    <w:rsid w:val="000D24D5"/>
    <w:rsid w:val="000E387E"/>
    <w:rsid w:val="000E5EAB"/>
    <w:rsid w:val="001033BD"/>
    <w:rsid w:val="00114196"/>
    <w:rsid w:val="0011495D"/>
    <w:rsid w:val="00135332"/>
    <w:rsid w:val="00141950"/>
    <w:rsid w:val="00156B1B"/>
    <w:rsid w:val="00157F84"/>
    <w:rsid w:val="001601D3"/>
    <w:rsid w:val="00160BA7"/>
    <w:rsid w:val="0017535B"/>
    <w:rsid w:val="0017571E"/>
    <w:rsid w:val="001778F2"/>
    <w:rsid w:val="00177E05"/>
    <w:rsid w:val="00183144"/>
    <w:rsid w:val="001845B1"/>
    <w:rsid w:val="001A7907"/>
    <w:rsid w:val="001B7869"/>
    <w:rsid w:val="001F20C0"/>
    <w:rsid w:val="001F4760"/>
    <w:rsid w:val="001F7496"/>
    <w:rsid w:val="001F7DB8"/>
    <w:rsid w:val="001F7E08"/>
    <w:rsid w:val="002056F7"/>
    <w:rsid w:val="00211A1C"/>
    <w:rsid w:val="00214BFE"/>
    <w:rsid w:val="0023183B"/>
    <w:rsid w:val="0024264B"/>
    <w:rsid w:val="002540F0"/>
    <w:rsid w:val="00255821"/>
    <w:rsid w:val="00257BD3"/>
    <w:rsid w:val="00276095"/>
    <w:rsid w:val="00284316"/>
    <w:rsid w:val="00286B2B"/>
    <w:rsid w:val="00286B41"/>
    <w:rsid w:val="00291368"/>
    <w:rsid w:val="002934E0"/>
    <w:rsid w:val="002B3146"/>
    <w:rsid w:val="002B574A"/>
    <w:rsid w:val="002C1B66"/>
    <w:rsid w:val="002C69CD"/>
    <w:rsid w:val="002E3EB6"/>
    <w:rsid w:val="002F34B2"/>
    <w:rsid w:val="002F619D"/>
    <w:rsid w:val="00301A38"/>
    <w:rsid w:val="003105F0"/>
    <w:rsid w:val="00331B79"/>
    <w:rsid w:val="00352908"/>
    <w:rsid w:val="0036749C"/>
    <w:rsid w:val="0037700B"/>
    <w:rsid w:val="00394F03"/>
    <w:rsid w:val="003A0FF0"/>
    <w:rsid w:val="003A4B31"/>
    <w:rsid w:val="003A55BB"/>
    <w:rsid w:val="003A664C"/>
    <w:rsid w:val="003A7ABF"/>
    <w:rsid w:val="003B59BA"/>
    <w:rsid w:val="003C0322"/>
    <w:rsid w:val="003C4858"/>
    <w:rsid w:val="003F1BF1"/>
    <w:rsid w:val="003F3319"/>
    <w:rsid w:val="003F5B13"/>
    <w:rsid w:val="003F6F02"/>
    <w:rsid w:val="004226E9"/>
    <w:rsid w:val="0045789B"/>
    <w:rsid w:val="00460277"/>
    <w:rsid w:val="004A2BEB"/>
    <w:rsid w:val="004A6DE3"/>
    <w:rsid w:val="004B1DF2"/>
    <w:rsid w:val="004B7C8A"/>
    <w:rsid w:val="004C7449"/>
    <w:rsid w:val="004D0CF1"/>
    <w:rsid w:val="004D1163"/>
    <w:rsid w:val="004D4736"/>
    <w:rsid w:val="004D47CF"/>
    <w:rsid w:val="004E15C7"/>
    <w:rsid w:val="004E4692"/>
    <w:rsid w:val="004E4AF3"/>
    <w:rsid w:val="004F32BE"/>
    <w:rsid w:val="005061BA"/>
    <w:rsid w:val="00522AAE"/>
    <w:rsid w:val="0054079E"/>
    <w:rsid w:val="00552F27"/>
    <w:rsid w:val="005549B2"/>
    <w:rsid w:val="00555E20"/>
    <w:rsid w:val="005573E5"/>
    <w:rsid w:val="00567B4A"/>
    <w:rsid w:val="00572BD8"/>
    <w:rsid w:val="00572C21"/>
    <w:rsid w:val="005735ED"/>
    <w:rsid w:val="005831D6"/>
    <w:rsid w:val="005A7EE7"/>
    <w:rsid w:val="005B02E7"/>
    <w:rsid w:val="005C671F"/>
    <w:rsid w:val="005D20B5"/>
    <w:rsid w:val="005D4D55"/>
    <w:rsid w:val="005D628D"/>
    <w:rsid w:val="005F2B32"/>
    <w:rsid w:val="006033F2"/>
    <w:rsid w:val="00615456"/>
    <w:rsid w:val="0064728F"/>
    <w:rsid w:val="00655562"/>
    <w:rsid w:val="00660670"/>
    <w:rsid w:val="006661DE"/>
    <w:rsid w:val="00681831"/>
    <w:rsid w:val="00684EC1"/>
    <w:rsid w:val="006907FA"/>
    <w:rsid w:val="006A091B"/>
    <w:rsid w:val="006B0F08"/>
    <w:rsid w:val="006B6DCD"/>
    <w:rsid w:val="006C0699"/>
    <w:rsid w:val="006C087F"/>
    <w:rsid w:val="006E059B"/>
    <w:rsid w:val="006E6D4F"/>
    <w:rsid w:val="006F7A4C"/>
    <w:rsid w:val="00740177"/>
    <w:rsid w:val="007448AA"/>
    <w:rsid w:val="007504BF"/>
    <w:rsid w:val="00750950"/>
    <w:rsid w:val="00756505"/>
    <w:rsid w:val="0076270E"/>
    <w:rsid w:val="0077595A"/>
    <w:rsid w:val="00786C0C"/>
    <w:rsid w:val="007C646C"/>
    <w:rsid w:val="007D7CE0"/>
    <w:rsid w:val="007E67CD"/>
    <w:rsid w:val="007E6F96"/>
    <w:rsid w:val="00803417"/>
    <w:rsid w:val="008138E5"/>
    <w:rsid w:val="00824E8E"/>
    <w:rsid w:val="00833FBB"/>
    <w:rsid w:val="008362FB"/>
    <w:rsid w:val="00840194"/>
    <w:rsid w:val="008428E1"/>
    <w:rsid w:val="0084417D"/>
    <w:rsid w:val="00846580"/>
    <w:rsid w:val="00846C3A"/>
    <w:rsid w:val="0084739E"/>
    <w:rsid w:val="00853F46"/>
    <w:rsid w:val="008606A9"/>
    <w:rsid w:val="00861DB9"/>
    <w:rsid w:val="00871613"/>
    <w:rsid w:val="0087590B"/>
    <w:rsid w:val="00885746"/>
    <w:rsid w:val="0088661A"/>
    <w:rsid w:val="008A3465"/>
    <w:rsid w:val="008A44A5"/>
    <w:rsid w:val="008A60EE"/>
    <w:rsid w:val="008B09E5"/>
    <w:rsid w:val="008D2670"/>
    <w:rsid w:val="008D28F6"/>
    <w:rsid w:val="008D32FA"/>
    <w:rsid w:val="008D7218"/>
    <w:rsid w:val="008E31FC"/>
    <w:rsid w:val="008F3A01"/>
    <w:rsid w:val="008F5C4F"/>
    <w:rsid w:val="00916628"/>
    <w:rsid w:val="009200D9"/>
    <w:rsid w:val="00920C00"/>
    <w:rsid w:val="009227BB"/>
    <w:rsid w:val="00926F1C"/>
    <w:rsid w:val="00934289"/>
    <w:rsid w:val="0093780E"/>
    <w:rsid w:val="0098513A"/>
    <w:rsid w:val="0098606E"/>
    <w:rsid w:val="00987467"/>
    <w:rsid w:val="0099627A"/>
    <w:rsid w:val="009A48C5"/>
    <w:rsid w:val="009A4DA9"/>
    <w:rsid w:val="009B2741"/>
    <w:rsid w:val="009B547D"/>
    <w:rsid w:val="009C0371"/>
    <w:rsid w:val="009C5926"/>
    <w:rsid w:val="009D364A"/>
    <w:rsid w:val="009D4432"/>
    <w:rsid w:val="009E193F"/>
    <w:rsid w:val="009E75EA"/>
    <w:rsid w:val="009F323B"/>
    <w:rsid w:val="009F576B"/>
    <w:rsid w:val="00A12CF3"/>
    <w:rsid w:val="00A22BE1"/>
    <w:rsid w:val="00A22EA5"/>
    <w:rsid w:val="00A23C6F"/>
    <w:rsid w:val="00A2646F"/>
    <w:rsid w:val="00A27F6B"/>
    <w:rsid w:val="00A36268"/>
    <w:rsid w:val="00A86E83"/>
    <w:rsid w:val="00A87C2D"/>
    <w:rsid w:val="00A87F2A"/>
    <w:rsid w:val="00A9222E"/>
    <w:rsid w:val="00A96C46"/>
    <w:rsid w:val="00AA3189"/>
    <w:rsid w:val="00AB5AA5"/>
    <w:rsid w:val="00AC6BE8"/>
    <w:rsid w:val="00B04BE8"/>
    <w:rsid w:val="00B05EBB"/>
    <w:rsid w:val="00B11BE2"/>
    <w:rsid w:val="00B21DCD"/>
    <w:rsid w:val="00B245F5"/>
    <w:rsid w:val="00B27C49"/>
    <w:rsid w:val="00B3064A"/>
    <w:rsid w:val="00B37960"/>
    <w:rsid w:val="00B44146"/>
    <w:rsid w:val="00B84348"/>
    <w:rsid w:val="00B866F1"/>
    <w:rsid w:val="00B93A30"/>
    <w:rsid w:val="00BC3F75"/>
    <w:rsid w:val="00BE330B"/>
    <w:rsid w:val="00BF5B13"/>
    <w:rsid w:val="00C06D23"/>
    <w:rsid w:val="00C27E55"/>
    <w:rsid w:val="00C436CA"/>
    <w:rsid w:val="00C50280"/>
    <w:rsid w:val="00C53BC8"/>
    <w:rsid w:val="00C61251"/>
    <w:rsid w:val="00C67373"/>
    <w:rsid w:val="00C73DD6"/>
    <w:rsid w:val="00C74634"/>
    <w:rsid w:val="00C77F1B"/>
    <w:rsid w:val="00C81E54"/>
    <w:rsid w:val="00C865F3"/>
    <w:rsid w:val="00C86F1B"/>
    <w:rsid w:val="00CA1D62"/>
    <w:rsid w:val="00CA5A01"/>
    <w:rsid w:val="00CB7003"/>
    <w:rsid w:val="00CC3ABF"/>
    <w:rsid w:val="00CC4720"/>
    <w:rsid w:val="00CD63CB"/>
    <w:rsid w:val="00CE5550"/>
    <w:rsid w:val="00CE7FFB"/>
    <w:rsid w:val="00CF2D74"/>
    <w:rsid w:val="00CF4C5C"/>
    <w:rsid w:val="00CF5482"/>
    <w:rsid w:val="00D0264A"/>
    <w:rsid w:val="00D04004"/>
    <w:rsid w:val="00D12517"/>
    <w:rsid w:val="00D1434B"/>
    <w:rsid w:val="00D1625F"/>
    <w:rsid w:val="00D660C7"/>
    <w:rsid w:val="00D75337"/>
    <w:rsid w:val="00D87F8E"/>
    <w:rsid w:val="00D93F2E"/>
    <w:rsid w:val="00DB0116"/>
    <w:rsid w:val="00DB24DB"/>
    <w:rsid w:val="00DD03EE"/>
    <w:rsid w:val="00DE39E4"/>
    <w:rsid w:val="00E01112"/>
    <w:rsid w:val="00E1530D"/>
    <w:rsid w:val="00E24821"/>
    <w:rsid w:val="00E32A5E"/>
    <w:rsid w:val="00E37E34"/>
    <w:rsid w:val="00E76D2A"/>
    <w:rsid w:val="00E96843"/>
    <w:rsid w:val="00EA5E62"/>
    <w:rsid w:val="00EB3780"/>
    <w:rsid w:val="00EB4CDF"/>
    <w:rsid w:val="00EC2915"/>
    <w:rsid w:val="00EE06D2"/>
    <w:rsid w:val="00F06D3F"/>
    <w:rsid w:val="00F11C31"/>
    <w:rsid w:val="00F147A0"/>
    <w:rsid w:val="00F24B4F"/>
    <w:rsid w:val="00F26E7E"/>
    <w:rsid w:val="00F310D7"/>
    <w:rsid w:val="00F321BA"/>
    <w:rsid w:val="00F459A0"/>
    <w:rsid w:val="00F465D0"/>
    <w:rsid w:val="00F4696D"/>
    <w:rsid w:val="00F54EE4"/>
    <w:rsid w:val="00F60007"/>
    <w:rsid w:val="00F6747B"/>
    <w:rsid w:val="00F70D67"/>
    <w:rsid w:val="00F74BE5"/>
    <w:rsid w:val="00F810F0"/>
    <w:rsid w:val="00F905A4"/>
    <w:rsid w:val="00FA3225"/>
    <w:rsid w:val="00FA4AF1"/>
    <w:rsid w:val="00FD7FFC"/>
    <w:rsid w:val="00FE61E3"/>
    <w:rsid w:val="00FF4164"/>
    <w:rsid w:val="00FF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oNotEmbedSmartTags/>
  <w:decimalSymbol w:val="."/>
  <w:listSeparator w:val=","/>
  <w14:docId w14:val="608B917F"/>
  <w15:docId w15:val="{D8969BF5-2479-415A-959F-901AB493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pPr>
      <w:widowControl w:val="0"/>
      <w:suppressAutoHyphens/>
      <w:autoSpaceDE w:val="0"/>
      <w:jc w:val="center"/>
    </w:pPr>
    <w:rPr>
      <w:rFonts w:eastAsia="SimSun"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pPr>
      <w:widowControl w:val="0"/>
      <w:suppressAutoHyphens/>
      <w:autoSpaceDE w:val="0"/>
      <w:jc w:val="center"/>
    </w:pPr>
    <w:rPr>
      <w:rFonts w:eastAsia="SimSun" w:cs="Mangal"/>
      <w:kern w:val="1"/>
      <w:sz w:val="24"/>
      <w:szCs w:val="24"/>
      <w:lang w:eastAsia="hi-IN" w:bidi="hi-IN"/>
    </w:rPr>
  </w:style>
  <w:style w:type="paragraph" w:customStyle="1" w:styleId="Notes">
    <w:name w:val="Note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 w:type="character" w:styleId="CommentReference">
    <w:name w:val="annotation reference"/>
    <w:basedOn w:val="DefaultParagraphFont"/>
    <w:uiPriority w:val="99"/>
    <w:semiHidden/>
    <w:unhideWhenUsed/>
    <w:rsid w:val="00394F03"/>
    <w:rPr>
      <w:sz w:val="16"/>
      <w:szCs w:val="16"/>
    </w:rPr>
  </w:style>
  <w:style w:type="paragraph" w:styleId="CommentText">
    <w:name w:val="annotation text"/>
    <w:basedOn w:val="Normal"/>
    <w:link w:val="CommentTextChar"/>
    <w:uiPriority w:val="99"/>
    <w:semiHidden/>
    <w:unhideWhenUsed/>
    <w:rsid w:val="00394F03"/>
    <w:rPr>
      <w:sz w:val="20"/>
      <w:szCs w:val="18"/>
    </w:rPr>
  </w:style>
  <w:style w:type="character" w:customStyle="1" w:styleId="CommentTextChar">
    <w:name w:val="Comment Text Char"/>
    <w:basedOn w:val="DefaultParagraphFont"/>
    <w:link w:val="CommentText"/>
    <w:uiPriority w:val="99"/>
    <w:semiHidden/>
    <w:rsid w:val="00394F03"/>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394F03"/>
    <w:rPr>
      <w:b/>
      <w:bCs/>
    </w:rPr>
  </w:style>
  <w:style w:type="character" w:customStyle="1" w:styleId="CommentSubjectChar">
    <w:name w:val="Comment Subject Char"/>
    <w:basedOn w:val="CommentTextChar"/>
    <w:link w:val="CommentSubject"/>
    <w:uiPriority w:val="99"/>
    <w:semiHidden/>
    <w:rsid w:val="00394F03"/>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8180">
      <w:bodyDiv w:val="1"/>
      <w:marLeft w:val="0"/>
      <w:marRight w:val="0"/>
      <w:marTop w:val="0"/>
      <w:marBottom w:val="0"/>
      <w:divBdr>
        <w:top w:val="none" w:sz="0" w:space="0" w:color="auto"/>
        <w:left w:val="none" w:sz="0" w:space="0" w:color="auto"/>
        <w:bottom w:val="none" w:sz="0" w:space="0" w:color="auto"/>
        <w:right w:val="none" w:sz="0" w:space="0" w:color="auto"/>
      </w:divBdr>
    </w:div>
    <w:div w:id="210265181">
      <w:bodyDiv w:val="1"/>
      <w:marLeft w:val="0"/>
      <w:marRight w:val="0"/>
      <w:marTop w:val="0"/>
      <w:marBottom w:val="0"/>
      <w:divBdr>
        <w:top w:val="none" w:sz="0" w:space="0" w:color="auto"/>
        <w:left w:val="none" w:sz="0" w:space="0" w:color="auto"/>
        <w:bottom w:val="none" w:sz="0" w:space="0" w:color="auto"/>
        <w:right w:val="none" w:sz="0" w:space="0" w:color="auto"/>
      </w:divBdr>
      <w:divsChild>
        <w:div w:id="156041880">
          <w:marLeft w:val="893"/>
          <w:marRight w:val="0"/>
          <w:marTop w:val="24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
    <w:div w:id="263731468">
      <w:bodyDiv w:val="1"/>
      <w:marLeft w:val="0"/>
      <w:marRight w:val="0"/>
      <w:marTop w:val="0"/>
      <w:marBottom w:val="0"/>
      <w:divBdr>
        <w:top w:val="none" w:sz="0" w:space="0" w:color="auto"/>
        <w:left w:val="none" w:sz="0" w:space="0" w:color="auto"/>
        <w:bottom w:val="none" w:sz="0" w:space="0" w:color="auto"/>
        <w:right w:val="none" w:sz="0" w:space="0" w:color="auto"/>
      </w:divBdr>
      <w:divsChild>
        <w:div w:id="499466822">
          <w:marLeft w:val="979"/>
          <w:marRight w:val="0"/>
          <w:marTop w:val="480"/>
          <w:marBottom w:val="0"/>
          <w:divBdr>
            <w:top w:val="none" w:sz="0" w:space="0" w:color="auto"/>
            <w:left w:val="none" w:sz="0" w:space="0" w:color="auto"/>
            <w:bottom w:val="none" w:sz="0" w:space="0" w:color="auto"/>
            <w:right w:val="none" w:sz="0" w:space="0" w:color="auto"/>
          </w:divBdr>
        </w:div>
      </w:divsChild>
    </w:div>
    <w:div w:id="318536247">
      <w:bodyDiv w:val="1"/>
      <w:marLeft w:val="0"/>
      <w:marRight w:val="0"/>
      <w:marTop w:val="0"/>
      <w:marBottom w:val="0"/>
      <w:divBdr>
        <w:top w:val="none" w:sz="0" w:space="0" w:color="auto"/>
        <w:left w:val="none" w:sz="0" w:space="0" w:color="auto"/>
        <w:bottom w:val="none" w:sz="0" w:space="0" w:color="auto"/>
        <w:right w:val="none" w:sz="0" w:space="0" w:color="auto"/>
      </w:divBdr>
    </w:div>
    <w:div w:id="371926684">
      <w:bodyDiv w:val="1"/>
      <w:marLeft w:val="0"/>
      <w:marRight w:val="0"/>
      <w:marTop w:val="0"/>
      <w:marBottom w:val="0"/>
      <w:divBdr>
        <w:top w:val="none" w:sz="0" w:space="0" w:color="auto"/>
        <w:left w:val="none" w:sz="0" w:space="0" w:color="auto"/>
        <w:bottom w:val="none" w:sz="0" w:space="0" w:color="auto"/>
        <w:right w:val="none" w:sz="0" w:space="0" w:color="auto"/>
      </w:divBdr>
      <w:divsChild>
        <w:div w:id="38819562">
          <w:marLeft w:val="1166"/>
          <w:marRight w:val="0"/>
          <w:marTop w:val="240"/>
          <w:marBottom w:val="0"/>
          <w:divBdr>
            <w:top w:val="none" w:sz="0" w:space="0" w:color="auto"/>
            <w:left w:val="none" w:sz="0" w:space="0" w:color="auto"/>
            <w:bottom w:val="none" w:sz="0" w:space="0" w:color="auto"/>
            <w:right w:val="none" w:sz="0" w:space="0" w:color="auto"/>
          </w:divBdr>
        </w:div>
        <w:div w:id="650523417">
          <w:marLeft w:val="1166"/>
          <w:marRight w:val="0"/>
          <w:marTop w:val="240"/>
          <w:marBottom w:val="0"/>
          <w:divBdr>
            <w:top w:val="none" w:sz="0" w:space="0" w:color="auto"/>
            <w:left w:val="none" w:sz="0" w:space="0" w:color="auto"/>
            <w:bottom w:val="none" w:sz="0" w:space="0" w:color="auto"/>
            <w:right w:val="none" w:sz="0" w:space="0" w:color="auto"/>
          </w:divBdr>
        </w:div>
        <w:div w:id="820779092">
          <w:marLeft w:val="1800"/>
          <w:marRight w:val="0"/>
          <w:marTop w:val="240"/>
          <w:marBottom w:val="0"/>
          <w:divBdr>
            <w:top w:val="none" w:sz="0" w:space="0" w:color="auto"/>
            <w:left w:val="none" w:sz="0" w:space="0" w:color="auto"/>
            <w:bottom w:val="none" w:sz="0" w:space="0" w:color="auto"/>
            <w:right w:val="none" w:sz="0" w:space="0" w:color="auto"/>
          </w:divBdr>
        </w:div>
        <w:div w:id="876509983">
          <w:marLeft w:val="1166"/>
          <w:marRight w:val="0"/>
          <w:marTop w:val="240"/>
          <w:marBottom w:val="0"/>
          <w:divBdr>
            <w:top w:val="none" w:sz="0" w:space="0" w:color="auto"/>
            <w:left w:val="none" w:sz="0" w:space="0" w:color="auto"/>
            <w:bottom w:val="none" w:sz="0" w:space="0" w:color="auto"/>
            <w:right w:val="none" w:sz="0" w:space="0" w:color="auto"/>
          </w:divBdr>
        </w:div>
        <w:div w:id="1001204072">
          <w:marLeft w:val="1166"/>
          <w:marRight w:val="0"/>
          <w:marTop w:val="240"/>
          <w:marBottom w:val="0"/>
          <w:divBdr>
            <w:top w:val="none" w:sz="0" w:space="0" w:color="auto"/>
            <w:left w:val="none" w:sz="0" w:space="0" w:color="auto"/>
            <w:bottom w:val="none" w:sz="0" w:space="0" w:color="auto"/>
            <w:right w:val="none" w:sz="0" w:space="0" w:color="auto"/>
          </w:divBdr>
        </w:div>
      </w:divsChild>
    </w:div>
    <w:div w:id="465974053">
      <w:bodyDiv w:val="1"/>
      <w:marLeft w:val="0"/>
      <w:marRight w:val="0"/>
      <w:marTop w:val="0"/>
      <w:marBottom w:val="0"/>
      <w:divBdr>
        <w:top w:val="none" w:sz="0" w:space="0" w:color="auto"/>
        <w:left w:val="none" w:sz="0" w:space="0" w:color="auto"/>
        <w:bottom w:val="none" w:sz="0" w:space="0" w:color="auto"/>
        <w:right w:val="none" w:sz="0" w:space="0" w:color="auto"/>
      </w:divBdr>
      <w:divsChild>
        <w:div w:id="13771937">
          <w:marLeft w:val="547"/>
          <w:marRight w:val="0"/>
          <w:marTop w:val="0"/>
          <w:marBottom w:val="200"/>
          <w:divBdr>
            <w:top w:val="none" w:sz="0" w:space="0" w:color="auto"/>
            <w:left w:val="none" w:sz="0" w:space="0" w:color="auto"/>
            <w:bottom w:val="none" w:sz="0" w:space="0" w:color="auto"/>
            <w:right w:val="none" w:sz="0" w:space="0" w:color="auto"/>
          </w:divBdr>
        </w:div>
        <w:div w:id="59523311">
          <w:marLeft w:val="547"/>
          <w:marRight w:val="0"/>
          <w:marTop w:val="0"/>
          <w:marBottom w:val="200"/>
          <w:divBdr>
            <w:top w:val="none" w:sz="0" w:space="0" w:color="auto"/>
            <w:left w:val="none" w:sz="0" w:space="0" w:color="auto"/>
            <w:bottom w:val="none" w:sz="0" w:space="0" w:color="auto"/>
            <w:right w:val="none" w:sz="0" w:space="0" w:color="auto"/>
          </w:divBdr>
        </w:div>
      </w:divsChild>
    </w:div>
    <w:div w:id="804083176">
      <w:bodyDiv w:val="1"/>
      <w:marLeft w:val="0"/>
      <w:marRight w:val="0"/>
      <w:marTop w:val="0"/>
      <w:marBottom w:val="0"/>
      <w:divBdr>
        <w:top w:val="none" w:sz="0" w:space="0" w:color="auto"/>
        <w:left w:val="none" w:sz="0" w:space="0" w:color="auto"/>
        <w:bottom w:val="none" w:sz="0" w:space="0" w:color="auto"/>
        <w:right w:val="none" w:sz="0" w:space="0" w:color="auto"/>
      </w:divBdr>
      <w:divsChild>
        <w:div w:id="546071591">
          <w:marLeft w:val="547"/>
          <w:marRight w:val="0"/>
          <w:marTop w:val="240"/>
          <w:marBottom w:val="0"/>
          <w:divBdr>
            <w:top w:val="none" w:sz="0" w:space="0" w:color="auto"/>
            <w:left w:val="none" w:sz="0" w:space="0" w:color="auto"/>
            <w:bottom w:val="none" w:sz="0" w:space="0" w:color="auto"/>
            <w:right w:val="none" w:sz="0" w:space="0" w:color="auto"/>
          </w:divBdr>
        </w:div>
        <w:div w:id="921067650">
          <w:marLeft w:val="547"/>
          <w:marRight w:val="0"/>
          <w:marTop w:val="240"/>
          <w:marBottom w:val="0"/>
          <w:divBdr>
            <w:top w:val="none" w:sz="0" w:space="0" w:color="auto"/>
            <w:left w:val="none" w:sz="0" w:space="0" w:color="auto"/>
            <w:bottom w:val="none" w:sz="0" w:space="0" w:color="auto"/>
            <w:right w:val="none" w:sz="0" w:space="0" w:color="auto"/>
          </w:divBdr>
        </w:div>
        <w:div w:id="1005665142">
          <w:marLeft w:val="547"/>
          <w:marRight w:val="0"/>
          <w:marTop w:val="240"/>
          <w:marBottom w:val="0"/>
          <w:divBdr>
            <w:top w:val="none" w:sz="0" w:space="0" w:color="auto"/>
            <w:left w:val="none" w:sz="0" w:space="0" w:color="auto"/>
            <w:bottom w:val="none" w:sz="0" w:space="0" w:color="auto"/>
            <w:right w:val="none" w:sz="0" w:space="0" w:color="auto"/>
          </w:divBdr>
        </w:div>
        <w:div w:id="1652103772">
          <w:marLeft w:val="547"/>
          <w:marRight w:val="0"/>
          <w:marTop w:val="240"/>
          <w:marBottom w:val="0"/>
          <w:divBdr>
            <w:top w:val="none" w:sz="0" w:space="0" w:color="auto"/>
            <w:left w:val="none" w:sz="0" w:space="0" w:color="auto"/>
            <w:bottom w:val="none" w:sz="0" w:space="0" w:color="auto"/>
            <w:right w:val="none" w:sz="0" w:space="0" w:color="auto"/>
          </w:divBdr>
        </w:div>
      </w:divsChild>
    </w:div>
    <w:div w:id="931208097">
      <w:bodyDiv w:val="1"/>
      <w:marLeft w:val="0"/>
      <w:marRight w:val="0"/>
      <w:marTop w:val="0"/>
      <w:marBottom w:val="0"/>
      <w:divBdr>
        <w:top w:val="none" w:sz="0" w:space="0" w:color="auto"/>
        <w:left w:val="none" w:sz="0" w:space="0" w:color="auto"/>
        <w:bottom w:val="none" w:sz="0" w:space="0" w:color="auto"/>
        <w:right w:val="none" w:sz="0" w:space="0" w:color="auto"/>
      </w:divBdr>
    </w:div>
    <w:div w:id="997920067">
      <w:bodyDiv w:val="1"/>
      <w:marLeft w:val="0"/>
      <w:marRight w:val="0"/>
      <w:marTop w:val="0"/>
      <w:marBottom w:val="0"/>
      <w:divBdr>
        <w:top w:val="none" w:sz="0" w:space="0" w:color="auto"/>
        <w:left w:val="none" w:sz="0" w:space="0" w:color="auto"/>
        <w:bottom w:val="none" w:sz="0" w:space="0" w:color="auto"/>
        <w:right w:val="none" w:sz="0" w:space="0" w:color="auto"/>
      </w:divBdr>
    </w:div>
    <w:div w:id="1038580547">
      <w:bodyDiv w:val="1"/>
      <w:marLeft w:val="0"/>
      <w:marRight w:val="0"/>
      <w:marTop w:val="0"/>
      <w:marBottom w:val="0"/>
      <w:divBdr>
        <w:top w:val="none" w:sz="0" w:space="0" w:color="auto"/>
        <w:left w:val="none" w:sz="0" w:space="0" w:color="auto"/>
        <w:bottom w:val="none" w:sz="0" w:space="0" w:color="auto"/>
        <w:right w:val="none" w:sz="0" w:space="0" w:color="auto"/>
      </w:divBdr>
    </w:div>
    <w:div w:id="1084490274">
      <w:bodyDiv w:val="1"/>
      <w:marLeft w:val="0"/>
      <w:marRight w:val="0"/>
      <w:marTop w:val="0"/>
      <w:marBottom w:val="0"/>
      <w:divBdr>
        <w:top w:val="none" w:sz="0" w:space="0" w:color="auto"/>
        <w:left w:val="none" w:sz="0" w:space="0" w:color="auto"/>
        <w:bottom w:val="none" w:sz="0" w:space="0" w:color="auto"/>
        <w:right w:val="none" w:sz="0" w:space="0" w:color="auto"/>
      </w:divBdr>
      <w:divsChild>
        <w:div w:id="975060427">
          <w:marLeft w:val="547"/>
          <w:marRight w:val="0"/>
          <w:marTop w:val="240"/>
          <w:marBottom w:val="0"/>
          <w:divBdr>
            <w:top w:val="none" w:sz="0" w:space="0" w:color="auto"/>
            <w:left w:val="none" w:sz="0" w:space="0" w:color="auto"/>
            <w:bottom w:val="none" w:sz="0" w:space="0" w:color="auto"/>
            <w:right w:val="none" w:sz="0" w:space="0" w:color="auto"/>
          </w:divBdr>
        </w:div>
        <w:div w:id="1014846441">
          <w:marLeft w:val="547"/>
          <w:marRight w:val="0"/>
          <w:marTop w:val="240"/>
          <w:marBottom w:val="0"/>
          <w:divBdr>
            <w:top w:val="none" w:sz="0" w:space="0" w:color="auto"/>
            <w:left w:val="none" w:sz="0" w:space="0" w:color="auto"/>
            <w:bottom w:val="none" w:sz="0" w:space="0" w:color="auto"/>
            <w:right w:val="none" w:sz="0" w:space="0" w:color="auto"/>
          </w:divBdr>
        </w:div>
      </w:divsChild>
    </w:div>
    <w:div w:id="1365718039">
      <w:bodyDiv w:val="1"/>
      <w:marLeft w:val="0"/>
      <w:marRight w:val="0"/>
      <w:marTop w:val="0"/>
      <w:marBottom w:val="0"/>
      <w:divBdr>
        <w:top w:val="none" w:sz="0" w:space="0" w:color="auto"/>
        <w:left w:val="none" w:sz="0" w:space="0" w:color="auto"/>
        <w:bottom w:val="none" w:sz="0" w:space="0" w:color="auto"/>
        <w:right w:val="none" w:sz="0" w:space="0" w:color="auto"/>
      </w:divBdr>
    </w:div>
    <w:div w:id="1712415141">
      <w:bodyDiv w:val="1"/>
      <w:marLeft w:val="0"/>
      <w:marRight w:val="0"/>
      <w:marTop w:val="0"/>
      <w:marBottom w:val="0"/>
      <w:divBdr>
        <w:top w:val="none" w:sz="0" w:space="0" w:color="auto"/>
        <w:left w:val="none" w:sz="0" w:space="0" w:color="auto"/>
        <w:bottom w:val="none" w:sz="0" w:space="0" w:color="auto"/>
        <w:right w:val="none" w:sz="0" w:space="0" w:color="auto"/>
      </w:divBdr>
      <w:divsChild>
        <w:div w:id="853107515">
          <w:marLeft w:val="893"/>
          <w:marRight w:val="0"/>
          <w:marTop w:val="240"/>
          <w:marBottom w:val="0"/>
          <w:divBdr>
            <w:top w:val="none" w:sz="0" w:space="0" w:color="auto"/>
            <w:left w:val="none" w:sz="0" w:space="0" w:color="auto"/>
            <w:bottom w:val="none" w:sz="0" w:space="0" w:color="auto"/>
            <w:right w:val="none" w:sz="0" w:space="0" w:color="auto"/>
          </w:divBdr>
        </w:div>
      </w:divsChild>
    </w:div>
    <w:div w:id="1791588624">
      <w:bodyDiv w:val="1"/>
      <w:marLeft w:val="0"/>
      <w:marRight w:val="0"/>
      <w:marTop w:val="0"/>
      <w:marBottom w:val="0"/>
      <w:divBdr>
        <w:top w:val="none" w:sz="0" w:space="0" w:color="auto"/>
        <w:left w:val="none" w:sz="0" w:space="0" w:color="auto"/>
        <w:bottom w:val="none" w:sz="0" w:space="0" w:color="auto"/>
        <w:right w:val="none" w:sz="0" w:space="0" w:color="auto"/>
      </w:divBdr>
      <w:divsChild>
        <w:div w:id="1723366228">
          <w:marLeft w:val="893"/>
          <w:marRight w:val="0"/>
          <w:marTop w:val="240"/>
          <w:marBottom w:val="0"/>
          <w:divBdr>
            <w:top w:val="none" w:sz="0" w:space="0" w:color="auto"/>
            <w:left w:val="none" w:sz="0" w:space="0" w:color="auto"/>
            <w:bottom w:val="none" w:sz="0" w:space="0" w:color="auto"/>
            <w:right w:val="none" w:sz="0" w:space="0" w:color="auto"/>
          </w:divBdr>
        </w:div>
      </w:divsChild>
    </w:div>
    <w:div w:id="1871917108">
      <w:bodyDiv w:val="1"/>
      <w:marLeft w:val="0"/>
      <w:marRight w:val="0"/>
      <w:marTop w:val="0"/>
      <w:marBottom w:val="0"/>
      <w:divBdr>
        <w:top w:val="none" w:sz="0" w:space="0" w:color="auto"/>
        <w:left w:val="none" w:sz="0" w:space="0" w:color="auto"/>
        <w:bottom w:val="none" w:sz="0" w:space="0" w:color="auto"/>
        <w:right w:val="none" w:sz="0" w:space="0" w:color="auto"/>
      </w:divBdr>
    </w:div>
    <w:div w:id="1881819390">
      <w:bodyDiv w:val="1"/>
      <w:marLeft w:val="0"/>
      <w:marRight w:val="0"/>
      <w:marTop w:val="0"/>
      <w:marBottom w:val="0"/>
      <w:divBdr>
        <w:top w:val="none" w:sz="0" w:space="0" w:color="auto"/>
        <w:left w:val="none" w:sz="0" w:space="0" w:color="auto"/>
        <w:bottom w:val="none" w:sz="0" w:space="0" w:color="auto"/>
        <w:right w:val="none" w:sz="0" w:space="0" w:color="auto"/>
      </w:divBdr>
    </w:div>
    <w:div w:id="1909992808">
      <w:bodyDiv w:val="1"/>
      <w:marLeft w:val="0"/>
      <w:marRight w:val="0"/>
      <w:marTop w:val="0"/>
      <w:marBottom w:val="0"/>
      <w:divBdr>
        <w:top w:val="none" w:sz="0" w:space="0" w:color="auto"/>
        <w:left w:val="none" w:sz="0" w:space="0" w:color="auto"/>
        <w:bottom w:val="none" w:sz="0" w:space="0" w:color="auto"/>
        <w:right w:val="none" w:sz="0" w:space="0" w:color="auto"/>
      </w:divBdr>
    </w:div>
    <w:div w:id="1994720245">
      <w:bodyDiv w:val="1"/>
      <w:marLeft w:val="0"/>
      <w:marRight w:val="0"/>
      <w:marTop w:val="0"/>
      <w:marBottom w:val="0"/>
      <w:divBdr>
        <w:top w:val="none" w:sz="0" w:space="0" w:color="auto"/>
        <w:left w:val="none" w:sz="0" w:space="0" w:color="auto"/>
        <w:bottom w:val="none" w:sz="0" w:space="0" w:color="auto"/>
        <w:right w:val="none" w:sz="0" w:space="0" w:color="auto"/>
      </w:divBdr>
    </w:div>
    <w:div w:id="2106925025">
      <w:bodyDiv w:val="1"/>
      <w:marLeft w:val="0"/>
      <w:marRight w:val="0"/>
      <w:marTop w:val="0"/>
      <w:marBottom w:val="0"/>
      <w:divBdr>
        <w:top w:val="none" w:sz="0" w:space="0" w:color="auto"/>
        <w:left w:val="none" w:sz="0" w:space="0" w:color="auto"/>
        <w:bottom w:val="none" w:sz="0" w:space="0" w:color="auto"/>
        <w:right w:val="none" w:sz="0" w:space="0" w:color="auto"/>
      </w:divBdr>
    </w:div>
    <w:div w:id="2136019006">
      <w:bodyDiv w:val="1"/>
      <w:marLeft w:val="0"/>
      <w:marRight w:val="0"/>
      <w:marTop w:val="0"/>
      <w:marBottom w:val="0"/>
      <w:divBdr>
        <w:top w:val="none" w:sz="0" w:space="0" w:color="auto"/>
        <w:left w:val="none" w:sz="0" w:space="0" w:color="auto"/>
        <w:bottom w:val="none" w:sz="0" w:space="0" w:color="auto"/>
        <w:right w:val="none" w:sz="0" w:space="0" w:color="auto"/>
      </w:divBdr>
      <w:divsChild>
        <w:div w:id="88738386">
          <w:marLeft w:val="547"/>
          <w:marRight w:val="0"/>
          <w:marTop w:val="240"/>
          <w:marBottom w:val="0"/>
          <w:divBdr>
            <w:top w:val="none" w:sz="0" w:space="0" w:color="auto"/>
            <w:left w:val="none" w:sz="0" w:space="0" w:color="auto"/>
            <w:bottom w:val="none" w:sz="0" w:space="0" w:color="auto"/>
            <w:right w:val="none" w:sz="0" w:space="0" w:color="auto"/>
          </w:divBdr>
        </w:div>
        <w:div w:id="1073430866">
          <w:marLeft w:val="547"/>
          <w:marRight w:val="0"/>
          <w:marTop w:val="240"/>
          <w:marBottom w:val="0"/>
          <w:divBdr>
            <w:top w:val="none" w:sz="0" w:space="0" w:color="auto"/>
            <w:left w:val="none" w:sz="0" w:space="0" w:color="auto"/>
            <w:bottom w:val="none" w:sz="0" w:space="0" w:color="auto"/>
            <w:right w:val="none" w:sz="0" w:space="0" w:color="auto"/>
          </w:divBdr>
        </w:div>
        <w:div w:id="1216504951">
          <w:marLeft w:val="547"/>
          <w:marRight w:val="0"/>
          <w:marTop w:val="240"/>
          <w:marBottom w:val="0"/>
          <w:divBdr>
            <w:top w:val="none" w:sz="0" w:space="0" w:color="auto"/>
            <w:left w:val="none" w:sz="0" w:space="0" w:color="auto"/>
            <w:bottom w:val="none" w:sz="0" w:space="0" w:color="auto"/>
            <w:right w:val="none" w:sz="0" w:space="0" w:color="auto"/>
          </w:divBdr>
        </w:div>
        <w:div w:id="1326711798">
          <w:marLeft w:val="547"/>
          <w:marRight w:val="0"/>
          <w:marTop w:val="240"/>
          <w:marBottom w:val="0"/>
          <w:divBdr>
            <w:top w:val="none" w:sz="0" w:space="0" w:color="auto"/>
            <w:left w:val="none" w:sz="0" w:space="0" w:color="auto"/>
            <w:bottom w:val="none" w:sz="0" w:space="0" w:color="auto"/>
            <w:right w:val="none" w:sz="0" w:space="0" w:color="auto"/>
          </w:divBdr>
        </w:div>
        <w:div w:id="1473718308">
          <w:marLeft w:val="547"/>
          <w:marRight w:val="0"/>
          <w:marTop w:val="240"/>
          <w:marBottom w:val="0"/>
          <w:divBdr>
            <w:top w:val="none" w:sz="0" w:space="0" w:color="auto"/>
            <w:left w:val="none" w:sz="0" w:space="0" w:color="auto"/>
            <w:bottom w:val="none" w:sz="0" w:space="0" w:color="auto"/>
            <w:right w:val="none" w:sz="0" w:space="0" w:color="auto"/>
          </w:divBdr>
        </w:div>
        <w:div w:id="1728457161">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ujak\Downloads\ProjectTeam%20PrISM%20Template_final.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Supply Order</a:t>
            </a:r>
            <a:r>
              <a:rPr lang="en-US" baseline="0"/>
              <a:t> - </a:t>
            </a:r>
            <a:r>
              <a:rPr lang="en-US"/>
              <a:t>Total Process Time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Sheet1!$A$2</c:f>
              <c:strCache>
                <c:ptCount val="1"/>
                <c:pt idx="0">
                  <c:v>Total Time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xmlns:c15="http://schemas.microsoft.com/office/drawing/2012/chart" uri="{02D57815-91ED-43cb-92C2-25804820EDAC}">
                  <c15:fullRef>
                    <c15:sqref>Sheet1!$B$1:$E$1</c15:sqref>
                  </c15:fullRef>
                </c:ext>
              </c:extLst>
              <c:f>(Sheet1!$B$1:$C$1,Sheet1!$E$1)</c:f>
              <c:strCache>
                <c:ptCount val="3"/>
                <c:pt idx="0">
                  <c:v>Pre-Event</c:v>
                </c:pt>
                <c:pt idx="1">
                  <c:v>Post-Event</c:v>
                </c:pt>
                <c:pt idx="2">
                  <c:v>April</c:v>
                </c:pt>
              </c:strCache>
            </c:strRef>
          </c:cat>
          <c:val>
            <c:numRef>
              <c:extLst>
                <c:ext xmlns:c15="http://schemas.microsoft.com/office/drawing/2012/chart" uri="{02D57815-91ED-43cb-92C2-25804820EDAC}">
                  <c15:fullRef>
                    <c15:sqref>Sheet1!$B$2:$E$2</c15:sqref>
                  </c15:fullRef>
                </c:ext>
              </c:extLst>
              <c:f>(Sheet1!$B$2:$C$2,Sheet1!$E$2)</c:f>
              <c:numCache>
                <c:formatCode>0.00</c:formatCode>
                <c:ptCount val="3"/>
                <c:pt idx="0" formatCode="General">
                  <c:v>93</c:v>
                </c:pt>
                <c:pt idx="1">
                  <c:v>19.47</c:v>
                </c:pt>
                <c:pt idx="2">
                  <c:v>16.37</c:v>
                </c:pt>
              </c:numCache>
            </c:numRef>
          </c:val>
          <c:smooth val="0"/>
        </c:ser>
        <c:dLbls>
          <c:showLegendKey val="0"/>
          <c:showVal val="0"/>
          <c:showCatName val="0"/>
          <c:showSerName val="0"/>
          <c:showPercent val="0"/>
          <c:showBubbleSize val="0"/>
        </c:dLbls>
        <c:marker val="1"/>
        <c:smooth val="0"/>
        <c:axId val="106812520"/>
        <c:axId val="106812912"/>
      </c:lineChart>
      <c:catAx>
        <c:axId val="10681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2912"/>
        <c:crosses val="autoZero"/>
        <c:auto val="1"/>
        <c:lblAlgn val="ctr"/>
        <c:lblOffset val="100"/>
        <c:noMultiLvlLbl val="0"/>
      </c:catAx>
      <c:valAx>
        <c:axId val="10681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25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Accurate Orders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Word]Sheet1'!$A$34</c:f>
              <c:strCache>
                <c:ptCount val="1"/>
                <c:pt idx="0">
                  <c:v>April</c:v>
                </c:pt>
              </c:strCache>
            </c:strRef>
          </c:tx>
          <c:spPr>
            <a:solidFill>
              <a:schemeClr val="accent1"/>
            </a:solidFill>
            <a:ln>
              <a:noFill/>
            </a:ln>
            <a:effectLst/>
          </c:spPr>
          <c:invertIfNegative val="0"/>
          <c:cat>
            <c:numRef>
              <c:f>'[Chart in Microsoft Word]Sheet1'!$B$33</c:f>
              <c:numCache>
                <c:formatCode>General</c:formatCode>
                <c:ptCount val="1"/>
              </c:numCache>
            </c:numRef>
          </c:cat>
          <c:val>
            <c:numRef>
              <c:f>'[Chart in Microsoft Word]Sheet1'!$B$34</c:f>
              <c:numCache>
                <c:formatCode>0%</c:formatCode>
                <c:ptCount val="1"/>
                <c:pt idx="0">
                  <c:v>1</c:v>
                </c:pt>
              </c:numCache>
            </c:numRef>
          </c:val>
        </c:ser>
        <c:ser>
          <c:idx val="1"/>
          <c:order val="1"/>
          <c:tx>
            <c:strRef>
              <c:f>'[Chart in Microsoft Word]Sheet1'!$A$35</c:f>
              <c:strCache>
                <c:ptCount val="1"/>
                <c:pt idx="0">
                  <c:v>May</c:v>
                </c:pt>
              </c:strCache>
            </c:strRef>
          </c:tx>
          <c:spPr>
            <a:solidFill>
              <a:schemeClr val="accent2"/>
            </a:solidFill>
            <a:ln>
              <a:noFill/>
            </a:ln>
            <a:effectLst/>
          </c:spPr>
          <c:invertIfNegative val="0"/>
          <c:cat>
            <c:numRef>
              <c:f>'[Chart in Microsoft Word]Sheet1'!$B$33</c:f>
              <c:numCache>
                <c:formatCode>General</c:formatCode>
                <c:ptCount val="1"/>
              </c:numCache>
            </c:numRef>
          </c:cat>
          <c:val>
            <c:numRef>
              <c:f>'[Chart in Microsoft Word]Sheet1'!$B$35</c:f>
              <c:numCache>
                <c:formatCode>0%</c:formatCode>
                <c:ptCount val="1"/>
                <c:pt idx="0">
                  <c:v>1</c:v>
                </c:pt>
              </c:numCache>
            </c:numRef>
          </c:val>
        </c:ser>
        <c:dLbls>
          <c:showLegendKey val="0"/>
          <c:showVal val="0"/>
          <c:showCatName val="0"/>
          <c:showSerName val="0"/>
          <c:showPercent val="0"/>
          <c:showBubbleSize val="0"/>
        </c:dLbls>
        <c:gapWidth val="219"/>
        <c:overlap val="-27"/>
        <c:axId val="106814088"/>
        <c:axId val="106814480"/>
      </c:barChart>
      <c:catAx>
        <c:axId val="10681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4480"/>
        <c:crosses val="autoZero"/>
        <c:auto val="1"/>
        <c:lblAlgn val="ctr"/>
        <c:lblOffset val="100"/>
        <c:noMultiLvlLbl val="0"/>
      </c:catAx>
      <c:valAx>
        <c:axId val="10681448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Order Accuracy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4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CBD29-9ACC-414A-AD58-A5672094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ProjectTeam PrISM Template_final.dot</Template>
  <TotalTime>180</TotalTime>
  <Pages>12</Pages>
  <Words>2243</Words>
  <Characters>12788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Air Products</Company>
  <LinksUpToDate>false</LinksUpToDate>
  <CharactersWithSpaces>15001</CharactersWithSpaces>
  <SharedDoc>false</SharedDoc>
  <HLinks>
    <vt:vector size="228" baseType="variant">
      <vt:variant>
        <vt:i4>7274612</vt:i4>
      </vt:variant>
      <vt:variant>
        <vt:i4>57</vt:i4>
      </vt:variant>
      <vt:variant>
        <vt:i4>0</vt:i4>
      </vt:variant>
      <vt:variant>
        <vt:i4>5</vt:i4>
      </vt:variant>
      <vt:variant>
        <vt:lpwstr/>
      </vt:variant>
      <vt:variant>
        <vt:lpwstr>Top</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7274612</vt:i4>
      </vt:variant>
      <vt:variant>
        <vt:i4>48</vt:i4>
      </vt:variant>
      <vt:variant>
        <vt:i4>0</vt:i4>
      </vt:variant>
      <vt:variant>
        <vt:i4>5</vt:i4>
      </vt:variant>
      <vt:variant>
        <vt:lpwstr/>
      </vt:variant>
      <vt:variant>
        <vt:lpwstr>Top</vt:lpwstr>
      </vt:variant>
      <vt:variant>
        <vt:i4>7274612</vt:i4>
      </vt:variant>
      <vt:variant>
        <vt:i4>45</vt:i4>
      </vt:variant>
      <vt:variant>
        <vt:i4>0</vt:i4>
      </vt:variant>
      <vt:variant>
        <vt:i4>5</vt:i4>
      </vt:variant>
      <vt:variant>
        <vt:lpwstr/>
      </vt:variant>
      <vt:variant>
        <vt:lpwstr>Top</vt:lpwstr>
      </vt:variant>
      <vt:variant>
        <vt:i4>7274612</vt:i4>
      </vt:variant>
      <vt:variant>
        <vt:i4>42</vt:i4>
      </vt:variant>
      <vt:variant>
        <vt:i4>0</vt:i4>
      </vt:variant>
      <vt:variant>
        <vt:i4>5</vt:i4>
      </vt:variant>
      <vt:variant>
        <vt:lpwstr/>
      </vt:variant>
      <vt:variant>
        <vt:lpwstr>Top</vt:lpwstr>
      </vt:variant>
      <vt:variant>
        <vt:i4>7274612</vt:i4>
      </vt:variant>
      <vt:variant>
        <vt:i4>39</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6750305</vt:i4>
      </vt:variant>
      <vt:variant>
        <vt:i4>33</vt:i4>
      </vt:variant>
      <vt:variant>
        <vt:i4>0</vt:i4>
      </vt:variant>
      <vt:variant>
        <vt:i4>5</vt:i4>
      </vt:variant>
      <vt:variant>
        <vt:lpwstr/>
      </vt:variant>
      <vt:variant>
        <vt:lpwstr>Datacollection</vt:lpwstr>
      </vt:variant>
      <vt:variant>
        <vt:i4>7274612</vt:i4>
      </vt:variant>
      <vt:variant>
        <vt:i4>27</vt:i4>
      </vt:variant>
      <vt:variant>
        <vt:i4>0</vt:i4>
      </vt:variant>
      <vt:variant>
        <vt:i4>5</vt:i4>
      </vt:variant>
      <vt:variant>
        <vt:lpwstr/>
      </vt:variant>
      <vt:variant>
        <vt:lpwstr>Top</vt:lpwstr>
      </vt:variant>
      <vt:variant>
        <vt:i4>7274612</vt:i4>
      </vt:variant>
      <vt:variant>
        <vt:i4>24</vt:i4>
      </vt:variant>
      <vt:variant>
        <vt:i4>0</vt:i4>
      </vt:variant>
      <vt:variant>
        <vt:i4>5</vt:i4>
      </vt:variant>
      <vt:variant>
        <vt:lpwstr/>
      </vt:variant>
      <vt:variant>
        <vt:lpwstr>Top</vt:lpwstr>
      </vt:variant>
      <vt:variant>
        <vt:i4>7274612</vt:i4>
      </vt:variant>
      <vt:variant>
        <vt:i4>21</vt:i4>
      </vt:variant>
      <vt:variant>
        <vt:i4>0</vt:i4>
      </vt:variant>
      <vt:variant>
        <vt:i4>5</vt:i4>
      </vt:variant>
      <vt:variant>
        <vt:lpwstr/>
      </vt:variant>
      <vt:variant>
        <vt:lpwstr>Top</vt:lpwstr>
      </vt:variant>
      <vt:variant>
        <vt:i4>7274612</vt:i4>
      </vt:variant>
      <vt:variant>
        <vt:i4>18</vt:i4>
      </vt:variant>
      <vt:variant>
        <vt:i4>0</vt:i4>
      </vt:variant>
      <vt:variant>
        <vt:i4>5</vt:i4>
      </vt:variant>
      <vt:variant>
        <vt:lpwstr/>
      </vt:variant>
      <vt:variant>
        <vt:lpwstr>Top</vt:lpwstr>
      </vt:variant>
      <vt:variant>
        <vt:i4>7274612</vt:i4>
      </vt:variant>
      <vt:variant>
        <vt:i4>15</vt:i4>
      </vt:variant>
      <vt:variant>
        <vt:i4>0</vt:i4>
      </vt:variant>
      <vt:variant>
        <vt:i4>5</vt:i4>
      </vt:variant>
      <vt:variant>
        <vt:lpwstr/>
      </vt:variant>
      <vt:variant>
        <vt:lpwstr>Top</vt:lpwstr>
      </vt:variant>
      <vt:variant>
        <vt:i4>7274612</vt:i4>
      </vt:variant>
      <vt:variant>
        <vt:i4>12</vt:i4>
      </vt:variant>
      <vt:variant>
        <vt:i4>0</vt:i4>
      </vt:variant>
      <vt:variant>
        <vt:i4>5</vt:i4>
      </vt:variant>
      <vt:variant>
        <vt:lpwstr/>
      </vt:variant>
      <vt:variant>
        <vt:lpwstr>Top</vt:lpwstr>
      </vt:variant>
      <vt:variant>
        <vt:i4>7274612</vt:i4>
      </vt:variant>
      <vt:variant>
        <vt:i4>9</vt:i4>
      </vt:variant>
      <vt:variant>
        <vt:i4>0</vt:i4>
      </vt:variant>
      <vt:variant>
        <vt:i4>5</vt:i4>
      </vt:variant>
      <vt:variant>
        <vt:lpwstr/>
      </vt:variant>
      <vt:variant>
        <vt:lpwstr>Top</vt:lpwstr>
      </vt:variant>
      <vt:variant>
        <vt:i4>7274612</vt:i4>
      </vt:variant>
      <vt:variant>
        <vt:i4>6</vt:i4>
      </vt:variant>
      <vt:variant>
        <vt:i4>0</vt:i4>
      </vt:variant>
      <vt:variant>
        <vt:i4>5</vt:i4>
      </vt:variant>
      <vt:variant>
        <vt:lpwstr/>
      </vt:variant>
      <vt:variant>
        <vt:lpwstr>Top</vt:lpwstr>
      </vt:variant>
      <vt:variant>
        <vt:i4>7274612</vt:i4>
      </vt:variant>
      <vt:variant>
        <vt:i4>3</vt:i4>
      </vt:variant>
      <vt:variant>
        <vt:i4>0</vt:i4>
      </vt:variant>
      <vt:variant>
        <vt:i4>5</vt:i4>
      </vt:variant>
      <vt:variant>
        <vt:lpwstr/>
      </vt:variant>
      <vt:variant>
        <vt:lpwstr>Top</vt:lpwstr>
      </vt:variant>
      <vt:variant>
        <vt:i4>7274612</vt:i4>
      </vt:variant>
      <vt:variant>
        <vt:i4>0</vt:i4>
      </vt:variant>
      <vt:variant>
        <vt:i4>0</vt:i4>
      </vt:variant>
      <vt:variant>
        <vt:i4>5</vt:i4>
      </vt:variant>
      <vt:variant>
        <vt:lpwstr/>
      </vt:variant>
      <vt:variant>
        <vt:lpwstr>Top</vt:lpwstr>
      </vt:variant>
      <vt:variant>
        <vt:i4>7471216</vt:i4>
      </vt:variant>
      <vt:variant>
        <vt:i4>54</vt:i4>
      </vt:variant>
      <vt:variant>
        <vt:i4>0</vt:i4>
      </vt:variant>
      <vt:variant>
        <vt:i4>5</vt:i4>
      </vt:variant>
      <vt:variant>
        <vt:lpwstr/>
      </vt:variant>
      <vt:variant>
        <vt:lpwstr>CauseEffect</vt:lpwstr>
      </vt:variant>
      <vt:variant>
        <vt:i4>6291554</vt:i4>
      </vt:variant>
      <vt:variant>
        <vt:i4>51</vt:i4>
      </vt:variant>
      <vt:variant>
        <vt:i4>0</vt:i4>
      </vt:variant>
      <vt:variant>
        <vt:i4>5</vt:i4>
      </vt:variant>
      <vt:variant>
        <vt:lpwstr/>
      </vt:variant>
      <vt:variant>
        <vt:lpwstr>Currentprocess</vt:lpwstr>
      </vt:variant>
      <vt:variant>
        <vt:i4>1310726</vt:i4>
      </vt:variant>
      <vt:variant>
        <vt:i4>48</vt:i4>
      </vt:variant>
      <vt:variant>
        <vt:i4>0</vt:i4>
      </vt:variant>
      <vt:variant>
        <vt:i4>5</vt:i4>
      </vt:variant>
      <vt:variant>
        <vt:lpwstr/>
      </vt:variant>
      <vt:variant>
        <vt:lpwstr>MeasuresofSuccess</vt:lpwstr>
      </vt:variant>
      <vt:variant>
        <vt:i4>1048588</vt:i4>
      </vt:variant>
      <vt:variant>
        <vt:i4>45</vt:i4>
      </vt:variant>
      <vt:variant>
        <vt:i4>0</vt:i4>
      </vt:variant>
      <vt:variant>
        <vt:i4>5</vt:i4>
      </vt:variant>
      <vt:variant>
        <vt:lpwstr/>
      </vt:variant>
      <vt:variant>
        <vt:lpwstr>Installation</vt:lpwstr>
      </vt:variant>
      <vt:variant>
        <vt:i4>1638413</vt:i4>
      </vt:variant>
      <vt:variant>
        <vt:i4>42</vt:i4>
      </vt:variant>
      <vt:variant>
        <vt:i4>0</vt:i4>
      </vt:variant>
      <vt:variant>
        <vt:i4>5</vt:i4>
      </vt:variant>
      <vt:variant>
        <vt:lpwstr/>
      </vt:variant>
      <vt:variant>
        <vt:lpwstr>Learnings</vt:lpwstr>
      </vt:variant>
      <vt:variant>
        <vt:i4>7667818</vt:i4>
      </vt:variant>
      <vt:variant>
        <vt:i4>39</vt:i4>
      </vt:variant>
      <vt:variant>
        <vt:i4>0</vt:i4>
      </vt:variant>
      <vt:variant>
        <vt:i4>5</vt:i4>
      </vt:variant>
      <vt:variant>
        <vt:lpwstr/>
      </vt:variant>
      <vt:variant>
        <vt:lpwstr>TestResults</vt:lpwstr>
      </vt:variant>
      <vt:variant>
        <vt:i4>7471216</vt:i4>
      </vt:variant>
      <vt:variant>
        <vt:i4>36</vt:i4>
      </vt:variant>
      <vt:variant>
        <vt:i4>0</vt:i4>
      </vt:variant>
      <vt:variant>
        <vt:i4>5</vt:i4>
      </vt:variant>
      <vt:variant>
        <vt:lpwstr/>
      </vt:variant>
      <vt:variant>
        <vt:lpwstr>CauseEffect</vt:lpwstr>
      </vt:variant>
      <vt:variant>
        <vt:i4>6488163</vt:i4>
      </vt:variant>
      <vt:variant>
        <vt:i4>33</vt:i4>
      </vt:variant>
      <vt:variant>
        <vt:i4>0</vt:i4>
      </vt:variant>
      <vt:variant>
        <vt:i4>5</vt:i4>
      </vt:variant>
      <vt:variant>
        <vt:lpwstr/>
      </vt:variant>
      <vt:variant>
        <vt:lpwstr>Conditions</vt:lpwstr>
      </vt:variant>
      <vt:variant>
        <vt:i4>1507356</vt:i4>
      </vt:variant>
      <vt:variant>
        <vt:i4>30</vt:i4>
      </vt:variant>
      <vt:variant>
        <vt:i4>0</vt:i4>
      </vt:variant>
      <vt:variant>
        <vt:i4>5</vt:i4>
      </vt:variant>
      <vt:variant>
        <vt:lpwstr/>
      </vt:variant>
      <vt:variant>
        <vt:lpwstr>Measures</vt:lpwstr>
      </vt:variant>
      <vt:variant>
        <vt:i4>1703966</vt:i4>
      </vt:variant>
      <vt:variant>
        <vt:i4>27</vt:i4>
      </vt:variant>
      <vt:variant>
        <vt:i4>0</vt:i4>
      </vt:variant>
      <vt:variant>
        <vt:i4>5</vt:i4>
      </vt:variant>
      <vt:variant>
        <vt:lpwstr/>
      </vt:variant>
      <vt:variant>
        <vt:lpwstr>Benefits</vt:lpwstr>
      </vt:variant>
      <vt:variant>
        <vt:i4>1966106</vt:i4>
      </vt:variant>
      <vt:variant>
        <vt:i4>24</vt:i4>
      </vt:variant>
      <vt:variant>
        <vt:i4>0</vt:i4>
      </vt:variant>
      <vt:variant>
        <vt:i4>5</vt:i4>
      </vt:variant>
      <vt:variant>
        <vt:lpwstr/>
      </vt:variant>
      <vt:variant>
        <vt:lpwstr>customers</vt:lpwstr>
      </vt:variant>
      <vt:variant>
        <vt:i4>196614</vt:i4>
      </vt:variant>
      <vt:variant>
        <vt:i4>21</vt:i4>
      </vt:variant>
      <vt:variant>
        <vt:i4>0</vt:i4>
      </vt:variant>
      <vt:variant>
        <vt:i4>5</vt:i4>
      </vt:variant>
      <vt:variant>
        <vt:lpwstr/>
      </vt:variant>
      <vt:variant>
        <vt:lpwstr>Goal</vt:lpwstr>
      </vt:variant>
      <vt:variant>
        <vt:i4>655376</vt:i4>
      </vt:variant>
      <vt:variant>
        <vt:i4>18</vt:i4>
      </vt:variant>
      <vt:variant>
        <vt:i4>0</vt:i4>
      </vt:variant>
      <vt:variant>
        <vt:i4>5</vt:i4>
      </vt:variant>
      <vt:variant>
        <vt:lpwstr/>
      </vt:variant>
      <vt:variant>
        <vt:lpwstr>CurrentCondition</vt:lpwstr>
      </vt:variant>
      <vt:variant>
        <vt:i4>7209066</vt:i4>
      </vt:variant>
      <vt:variant>
        <vt:i4>15</vt:i4>
      </vt:variant>
      <vt:variant>
        <vt:i4>0</vt:i4>
      </vt:variant>
      <vt:variant>
        <vt:i4>5</vt:i4>
      </vt:variant>
      <vt:variant>
        <vt:lpwstr/>
      </vt:variant>
      <vt:variant>
        <vt:lpwstr>Vision</vt:lpwstr>
      </vt:variant>
      <vt:variant>
        <vt:i4>524296</vt:i4>
      </vt:variant>
      <vt:variant>
        <vt:i4>12</vt:i4>
      </vt:variant>
      <vt:variant>
        <vt:i4>0</vt:i4>
      </vt:variant>
      <vt:variant>
        <vt:i4>5</vt:i4>
      </vt:variant>
      <vt:variant>
        <vt:lpwstr/>
      </vt:variant>
      <vt:variant>
        <vt:lpwstr>Starting</vt:lpwstr>
      </vt:variant>
      <vt:variant>
        <vt:i4>655375</vt:i4>
      </vt:variant>
      <vt:variant>
        <vt:i4>9</vt:i4>
      </vt:variant>
      <vt:variant>
        <vt:i4>0</vt:i4>
      </vt:variant>
      <vt:variant>
        <vt:i4>5</vt:i4>
      </vt:variant>
      <vt:variant>
        <vt:lpwstr/>
      </vt:variant>
      <vt:variant>
        <vt:lpwstr>ImprovementHypothesis</vt:lpwstr>
      </vt:variant>
      <vt:variant>
        <vt:i4>6750305</vt:i4>
      </vt:variant>
      <vt:variant>
        <vt:i4>6</vt:i4>
      </vt:variant>
      <vt:variant>
        <vt:i4>0</vt:i4>
      </vt:variant>
      <vt:variant>
        <vt:i4>5</vt:i4>
      </vt:variant>
      <vt:variant>
        <vt:lpwstr/>
      </vt:variant>
      <vt:variant>
        <vt:lpwstr>Datacollection</vt:lpwstr>
      </vt:variant>
      <vt:variant>
        <vt:i4>6815869</vt:i4>
      </vt:variant>
      <vt:variant>
        <vt:i4>3</vt:i4>
      </vt:variant>
      <vt:variant>
        <vt:i4>0</vt:i4>
      </vt:variant>
      <vt:variant>
        <vt:i4>5</vt:i4>
      </vt:variant>
      <vt:variant>
        <vt:lpwstr/>
      </vt:variant>
      <vt:variant>
        <vt:lpwstr>projectschedule</vt:lpwstr>
      </vt:variant>
      <vt:variant>
        <vt:i4>524309</vt:i4>
      </vt:variant>
      <vt:variant>
        <vt:i4>0</vt:i4>
      </vt:variant>
      <vt:variant>
        <vt:i4>0</vt:i4>
      </vt:variant>
      <vt:variant>
        <vt:i4>5</vt:i4>
      </vt:variant>
      <vt:variant>
        <vt:lpwstr/>
      </vt:variant>
      <vt:variant>
        <vt:lpwstr>Team</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CBujak</dc:creator>
  <cp:keywords/>
  <dc:description/>
  <cp:lastModifiedBy>Whiteman, Debra, DHE</cp:lastModifiedBy>
  <cp:revision>7</cp:revision>
  <cp:lastPrinted>2013-04-12T00:37:00Z</cp:lastPrinted>
  <dcterms:created xsi:type="dcterms:W3CDTF">2014-06-03T16:51:00Z</dcterms:created>
  <dcterms:modified xsi:type="dcterms:W3CDTF">2014-06-04T20:52:00Z</dcterms:modified>
</cp:coreProperties>
</file>