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91" w:rsidRPr="00C25A23" w:rsidRDefault="00DD70C2" w:rsidP="009C488E">
      <w:pPr>
        <w:spacing w:after="0" w:line="240" w:lineRule="auto"/>
        <w:rPr>
          <w:sz w:val="24"/>
          <w:szCs w:val="24"/>
        </w:rPr>
      </w:pPr>
      <w:r w:rsidRPr="00DD70C2">
        <w:rPr>
          <w:b/>
          <w:sz w:val="24"/>
          <w:szCs w:val="24"/>
        </w:rPr>
        <w:t>Introduction:</w:t>
      </w:r>
      <w:r>
        <w:rPr>
          <w:sz w:val="24"/>
          <w:szCs w:val="24"/>
        </w:rPr>
        <w:t xml:space="preserve"> </w:t>
      </w:r>
      <w:r w:rsidR="009C488E" w:rsidRPr="00C25A23">
        <w:rPr>
          <w:sz w:val="24"/>
          <w:szCs w:val="24"/>
        </w:rPr>
        <w:t xml:space="preserve">One way to </w:t>
      </w:r>
      <w:r w:rsidR="00C25A23">
        <w:rPr>
          <w:sz w:val="24"/>
          <w:szCs w:val="24"/>
        </w:rPr>
        <w:t xml:space="preserve">gain an enhanced understanding of health center processes and structures is to </w:t>
      </w:r>
      <w:r w:rsidR="009C488E" w:rsidRPr="00C25A23">
        <w:rPr>
          <w:sz w:val="24"/>
          <w:szCs w:val="24"/>
        </w:rPr>
        <w:t xml:space="preserve">experience </w:t>
      </w:r>
      <w:r>
        <w:rPr>
          <w:sz w:val="24"/>
          <w:szCs w:val="24"/>
        </w:rPr>
        <w:t>how the health center</w:t>
      </w:r>
      <w:r w:rsidR="009C488E" w:rsidRPr="00C25A23">
        <w:rPr>
          <w:sz w:val="24"/>
          <w:szCs w:val="24"/>
        </w:rPr>
        <w:t xml:space="preserve"> operat</w:t>
      </w:r>
      <w:r>
        <w:rPr>
          <w:sz w:val="24"/>
          <w:szCs w:val="24"/>
        </w:rPr>
        <w:t>es</w:t>
      </w:r>
      <w:r w:rsidR="009C488E" w:rsidRPr="00C25A23">
        <w:rPr>
          <w:sz w:val="24"/>
          <w:szCs w:val="24"/>
        </w:rPr>
        <w:t xml:space="preserve"> </w:t>
      </w:r>
      <w:r>
        <w:rPr>
          <w:sz w:val="24"/>
          <w:szCs w:val="24"/>
        </w:rPr>
        <w:t>th</w:t>
      </w:r>
      <w:r w:rsidR="009C488E" w:rsidRPr="00C25A23">
        <w:rPr>
          <w:sz w:val="24"/>
          <w:szCs w:val="24"/>
        </w:rPr>
        <w:t xml:space="preserve">rough the eyes of the client.  </w:t>
      </w:r>
      <w:r>
        <w:rPr>
          <w:sz w:val="24"/>
          <w:szCs w:val="24"/>
        </w:rPr>
        <w:t>The</w:t>
      </w:r>
      <w:r w:rsidR="009C488E" w:rsidRPr="00C25A23">
        <w:rPr>
          <w:sz w:val="24"/>
          <w:szCs w:val="24"/>
        </w:rPr>
        <w:t xml:space="preserve"> series of questions </w:t>
      </w:r>
      <w:r>
        <w:rPr>
          <w:sz w:val="24"/>
          <w:szCs w:val="24"/>
        </w:rPr>
        <w:t xml:space="preserve">listed below will </w:t>
      </w:r>
      <w:r w:rsidR="009C488E" w:rsidRPr="00C25A23">
        <w:rPr>
          <w:sz w:val="24"/>
          <w:szCs w:val="24"/>
        </w:rPr>
        <w:t xml:space="preserve">help you understand </w:t>
      </w:r>
      <w:r>
        <w:rPr>
          <w:sz w:val="24"/>
          <w:szCs w:val="24"/>
        </w:rPr>
        <w:t xml:space="preserve">and consider health center </w:t>
      </w:r>
      <w:r w:rsidR="009C488E" w:rsidRPr="00C25A23">
        <w:rPr>
          <w:sz w:val="24"/>
          <w:szCs w:val="24"/>
        </w:rPr>
        <w:t>operations from the perspective of the client.</w:t>
      </w:r>
    </w:p>
    <w:p w:rsidR="008E5DFF" w:rsidRPr="00C25A23" w:rsidRDefault="008E5DFF" w:rsidP="008E5DFF">
      <w:pPr>
        <w:spacing w:after="0" w:line="240" w:lineRule="auto"/>
        <w:rPr>
          <w:sz w:val="24"/>
          <w:szCs w:val="24"/>
        </w:rPr>
      </w:pPr>
    </w:p>
    <w:p w:rsidR="008E5DFF" w:rsidRDefault="008E5DFF" w:rsidP="008E5DFF">
      <w:pPr>
        <w:pStyle w:val="ListParagraph"/>
        <w:numPr>
          <w:ilvl w:val="0"/>
          <w:numId w:val="2"/>
        </w:numPr>
        <w:spacing w:after="0" w:line="240" w:lineRule="auto"/>
        <w:rPr>
          <w:sz w:val="24"/>
          <w:szCs w:val="24"/>
        </w:rPr>
      </w:pPr>
      <w:r w:rsidRPr="00C25A23">
        <w:rPr>
          <w:sz w:val="24"/>
          <w:szCs w:val="24"/>
        </w:rPr>
        <w:t>Start at the entrance and have a staff member walk you through each step of the visit</w:t>
      </w:r>
      <w:r w:rsidR="00DD70C2">
        <w:rPr>
          <w:sz w:val="24"/>
          <w:szCs w:val="24"/>
        </w:rPr>
        <w:t xml:space="preserve"> from the client’s perspective</w:t>
      </w:r>
      <w:r w:rsidRPr="00C25A23">
        <w:rPr>
          <w:sz w:val="24"/>
          <w:szCs w:val="24"/>
        </w:rPr>
        <w:t>.</w:t>
      </w:r>
    </w:p>
    <w:p w:rsidR="00C25A23" w:rsidRDefault="00C25A23" w:rsidP="00C25A23">
      <w:pPr>
        <w:spacing w:after="0" w:line="240" w:lineRule="auto"/>
        <w:ind w:left="360"/>
        <w:rPr>
          <w:sz w:val="24"/>
          <w:szCs w:val="24"/>
        </w:rPr>
      </w:pPr>
    </w:p>
    <w:p w:rsidR="00C25A23" w:rsidRPr="00C25A23" w:rsidRDefault="00C25A23" w:rsidP="00C25A23">
      <w:pPr>
        <w:spacing w:after="0" w:line="240" w:lineRule="auto"/>
        <w:ind w:left="360"/>
        <w:rPr>
          <w:b/>
          <w:sz w:val="24"/>
          <w:szCs w:val="24"/>
        </w:rPr>
      </w:pPr>
      <w:r w:rsidRPr="00C25A23">
        <w:rPr>
          <w:b/>
          <w:sz w:val="24"/>
          <w:szCs w:val="24"/>
        </w:rPr>
        <w:t>General Observations</w:t>
      </w:r>
    </w:p>
    <w:p w:rsidR="00C25A23" w:rsidRDefault="00C25A23" w:rsidP="00C25A23">
      <w:pPr>
        <w:pStyle w:val="ListParagraph"/>
        <w:numPr>
          <w:ilvl w:val="0"/>
          <w:numId w:val="2"/>
        </w:numPr>
        <w:spacing w:after="0" w:line="240" w:lineRule="auto"/>
        <w:rPr>
          <w:sz w:val="24"/>
          <w:szCs w:val="24"/>
        </w:rPr>
      </w:pPr>
      <w:r w:rsidRPr="00C25A23">
        <w:rPr>
          <w:sz w:val="24"/>
          <w:szCs w:val="24"/>
        </w:rPr>
        <w:t>Observe the waiting room.</w:t>
      </w:r>
      <w:r>
        <w:rPr>
          <w:sz w:val="24"/>
          <w:szCs w:val="24"/>
        </w:rPr>
        <w:t xml:space="preserve"> Is it crowded? Is it welcoming? Is there signage that helps client’s understand key processes? Is </w:t>
      </w:r>
      <w:r w:rsidR="00DD70C2">
        <w:rPr>
          <w:sz w:val="24"/>
          <w:szCs w:val="24"/>
        </w:rPr>
        <w:t>client</w:t>
      </w:r>
      <w:r>
        <w:rPr>
          <w:sz w:val="24"/>
          <w:szCs w:val="24"/>
        </w:rPr>
        <w:t xml:space="preserve"> education material available? What is the mood of the clients? What is the mood of the staff?</w:t>
      </w:r>
    </w:p>
    <w:p w:rsidR="00C25A23" w:rsidRDefault="00C25A23" w:rsidP="00C25A23">
      <w:pPr>
        <w:pStyle w:val="ListParagraph"/>
        <w:numPr>
          <w:ilvl w:val="0"/>
          <w:numId w:val="2"/>
        </w:numPr>
        <w:spacing w:after="0" w:line="240" w:lineRule="auto"/>
        <w:rPr>
          <w:sz w:val="24"/>
          <w:szCs w:val="24"/>
        </w:rPr>
      </w:pPr>
      <w:r>
        <w:rPr>
          <w:sz w:val="24"/>
          <w:szCs w:val="24"/>
        </w:rPr>
        <w:t xml:space="preserve">Observe the physical space. Is it conducive to smooth client flow? </w:t>
      </w:r>
    </w:p>
    <w:p w:rsidR="00C25A23" w:rsidRDefault="00C25A23" w:rsidP="00C25A23">
      <w:pPr>
        <w:spacing w:after="0" w:line="240" w:lineRule="auto"/>
        <w:ind w:left="360"/>
        <w:rPr>
          <w:sz w:val="24"/>
          <w:szCs w:val="24"/>
        </w:rPr>
      </w:pPr>
    </w:p>
    <w:p w:rsidR="00C25A23" w:rsidRPr="00C25A23" w:rsidRDefault="00C25A23" w:rsidP="00C25A23">
      <w:pPr>
        <w:spacing w:after="0" w:line="240" w:lineRule="auto"/>
        <w:ind w:left="360"/>
        <w:rPr>
          <w:b/>
          <w:sz w:val="24"/>
          <w:szCs w:val="24"/>
        </w:rPr>
      </w:pPr>
      <w:r w:rsidRPr="00C25A23">
        <w:rPr>
          <w:b/>
          <w:sz w:val="24"/>
          <w:szCs w:val="24"/>
        </w:rPr>
        <w:t>Client Check-in Procedures</w:t>
      </w:r>
    </w:p>
    <w:p w:rsidR="008E5DFF" w:rsidRDefault="008E5DFF" w:rsidP="008E5DFF">
      <w:pPr>
        <w:pStyle w:val="ListParagraph"/>
        <w:numPr>
          <w:ilvl w:val="0"/>
          <w:numId w:val="2"/>
        </w:numPr>
        <w:spacing w:after="0" w:line="240" w:lineRule="auto"/>
        <w:rPr>
          <w:sz w:val="24"/>
          <w:szCs w:val="24"/>
        </w:rPr>
      </w:pPr>
      <w:r w:rsidRPr="00C25A23">
        <w:rPr>
          <w:sz w:val="24"/>
          <w:szCs w:val="24"/>
        </w:rPr>
        <w:t>What is the check in procedure?  Is there a sign in sheet?  Is check in separate for each service</w:t>
      </w:r>
      <w:r w:rsidR="00DD70C2">
        <w:rPr>
          <w:sz w:val="24"/>
          <w:szCs w:val="24"/>
        </w:rPr>
        <w:t>. W</w:t>
      </w:r>
      <w:r w:rsidRPr="00C25A23">
        <w:rPr>
          <w:sz w:val="24"/>
          <w:szCs w:val="24"/>
        </w:rPr>
        <w:t>hat is different for family planning?</w:t>
      </w:r>
    </w:p>
    <w:p w:rsidR="00C25A23" w:rsidRDefault="00C25A23" w:rsidP="00C25A23">
      <w:pPr>
        <w:pStyle w:val="ListParagraph"/>
        <w:numPr>
          <w:ilvl w:val="0"/>
          <w:numId w:val="2"/>
        </w:numPr>
        <w:spacing w:after="0" w:line="240" w:lineRule="auto"/>
        <w:rPr>
          <w:sz w:val="24"/>
          <w:szCs w:val="24"/>
        </w:rPr>
      </w:pPr>
      <w:r w:rsidRPr="00C25A23">
        <w:rPr>
          <w:sz w:val="24"/>
          <w:szCs w:val="24"/>
        </w:rPr>
        <w:t>How many registration clerks are there?  How many desks?</w:t>
      </w:r>
    </w:p>
    <w:p w:rsidR="00DD70C2" w:rsidRDefault="00DD70C2" w:rsidP="00C25A23">
      <w:pPr>
        <w:pStyle w:val="ListParagraph"/>
        <w:numPr>
          <w:ilvl w:val="0"/>
          <w:numId w:val="2"/>
        </w:numPr>
        <w:spacing w:after="0" w:line="240" w:lineRule="auto"/>
        <w:rPr>
          <w:sz w:val="24"/>
          <w:szCs w:val="24"/>
        </w:rPr>
      </w:pPr>
      <w:r>
        <w:rPr>
          <w:sz w:val="24"/>
          <w:szCs w:val="24"/>
        </w:rPr>
        <w:t>What is the process for clients who walk-in for services? Where are charts found? Is there an electronic health record system?</w:t>
      </w:r>
    </w:p>
    <w:p w:rsidR="00C25A23" w:rsidRPr="00DD70C2" w:rsidRDefault="00C25A23" w:rsidP="00C25A23">
      <w:pPr>
        <w:pStyle w:val="ListParagraph"/>
        <w:numPr>
          <w:ilvl w:val="0"/>
          <w:numId w:val="2"/>
        </w:numPr>
        <w:spacing w:after="0" w:line="240" w:lineRule="auto"/>
        <w:rPr>
          <w:sz w:val="24"/>
          <w:szCs w:val="24"/>
        </w:rPr>
      </w:pPr>
      <w:r w:rsidRPr="00DD70C2">
        <w:rPr>
          <w:sz w:val="24"/>
          <w:szCs w:val="24"/>
        </w:rPr>
        <w:t>What happens to the client when check in is complete?</w:t>
      </w:r>
      <w:r w:rsidR="00DD70C2" w:rsidRPr="00DD70C2">
        <w:rPr>
          <w:sz w:val="24"/>
          <w:szCs w:val="24"/>
        </w:rPr>
        <w:t xml:space="preserve"> </w:t>
      </w:r>
      <w:r w:rsidRPr="00DD70C2">
        <w:rPr>
          <w:sz w:val="24"/>
          <w:szCs w:val="24"/>
        </w:rPr>
        <w:t>Is there a second waiting room or do client’s go back to the first room or directly to exam room</w:t>
      </w:r>
    </w:p>
    <w:p w:rsidR="00C25A23" w:rsidRDefault="00C25A23" w:rsidP="00C25A23">
      <w:pPr>
        <w:spacing w:after="0" w:line="240" w:lineRule="auto"/>
        <w:ind w:left="360"/>
        <w:rPr>
          <w:sz w:val="24"/>
          <w:szCs w:val="24"/>
        </w:rPr>
      </w:pPr>
    </w:p>
    <w:p w:rsidR="00C25A23" w:rsidRPr="00C25A23" w:rsidRDefault="00C25A23" w:rsidP="00C25A23">
      <w:pPr>
        <w:spacing w:after="0" w:line="240" w:lineRule="auto"/>
        <w:ind w:left="360"/>
        <w:rPr>
          <w:b/>
          <w:sz w:val="24"/>
          <w:szCs w:val="24"/>
        </w:rPr>
      </w:pPr>
      <w:r w:rsidRPr="00C25A23">
        <w:rPr>
          <w:b/>
          <w:sz w:val="24"/>
          <w:szCs w:val="24"/>
        </w:rPr>
        <w:t>Post Check-in Client Flow</w:t>
      </w:r>
    </w:p>
    <w:p w:rsidR="00C25A23" w:rsidRPr="00C25A23" w:rsidRDefault="00C25A23" w:rsidP="00C25A23">
      <w:pPr>
        <w:pStyle w:val="ListParagraph"/>
        <w:numPr>
          <w:ilvl w:val="0"/>
          <w:numId w:val="2"/>
        </w:numPr>
        <w:spacing w:after="0" w:line="240" w:lineRule="auto"/>
        <w:rPr>
          <w:sz w:val="24"/>
          <w:szCs w:val="24"/>
        </w:rPr>
      </w:pPr>
      <w:r w:rsidRPr="00C25A23">
        <w:rPr>
          <w:sz w:val="24"/>
          <w:szCs w:val="24"/>
        </w:rPr>
        <w:t xml:space="preserve">How does clinical </w:t>
      </w:r>
      <w:r>
        <w:rPr>
          <w:sz w:val="24"/>
          <w:szCs w:val="24"/>
        </w:rPr>
        <w:t xml:space="preserve">staff </w:t>
      </w:r>
      <w:r w:rsidRPr="00C25A23">
        <w:rPr>
          <w:sz w:val="24"/>
          <w:szCs w:val="24"/>
        </w:rPr>
        <w:t>know when a client is available?</w:t>
      </w:r>
    </w:p>
    <w:p w:rsidR="008E5DFF" w:rsidRPr="00C25A23" w:rsidRDefault="00C25A23" w:rsidP="008E5DFF">
      <w:pPr>
        <w:pStyle w:val="ListParagraph"/>
        <w:numPr>
          <w:ilvl w:val="0"/>
          <w:numId w:val="2"/>
        </w:numPr>
        <w:spacing w:after="0" w:line="240" w:lineRule="auto"/>
        <w:rPr>
          <w:sz w:val="24"/>
          <w:szCs w:val="24"/>
        </w:rPr>
      </w:pPr>
      <w:r>
        <w:rPr>
          <w:sz w:val="24"/>
          <w:szCs w:val="24"/>
        </w:rPr>
        <w:t>Record the patient flow once check-in is completed. What staff do they see for services? What is the order of services provided? How many staff do they need to see? Do any steps seem redundant? Can any steps be combined?</w:t>
      </w:r>
    </w:p>
    <w:p w:rsidR="008E5DFF" w:rsidRDefault="008E5DFF" w:rsidP="008E5DFF">
      <w:pPr>
        <w:pStyle w:val="ListParagraph"/>
        <w:numPr>
          <w:ilvl w:val="0"/>
          <w:numId w:val="2"/>
        </w:numPr>
        <w:spacing w:after="0" w:line="240" w:lineRule="auto"/>
        <w:rPr>
          <w:sz w:val="24"/>
          <w:szCs w:val="24"/>
        </w:rPr>
      </w:pPr>
      <w:r w:rsidRPr="00C25A23">
        <w:rPr>
          <w:sz w:val="24"/>
          <w:szCs w:val="24"/>
        </w:rPr>
        <w:t xml:space="preserve">Does the </w:t>
      </w:r>
      <w:r w:rsidR="000D02E4" w:rsidRPr="00C25A23">
        <w:rPr>
          <w:sz w:val="24"/>
          <w:szCs w:val="24"/>
        </w:rPr>
        <w:t>client</w:t>
      </w:r>
      <w:r w:rsidRPr="00C25A23">
        <w:rPr>
          <w:sz w:val="24"/>
          <w:szCs w:val="24"/>
        </w:rPr>
        <w:t xml:space="preserve"> </w:t>
      </w:r>
      <w:r w:rsidR="00C25A23">
        <w:rPr>
          <w:sz w:val="24"/>
          <w:szCs w:val="24"/>
        </w:rPr>
        <w:t xml:space="preserve">move to go see each individual staff person or </w:t>
      </w:r>
      <w:proofErr w:type="gramStart"/>
      <w:r w:rsidR="00C25A23">
        <w:rPr>
          <w:sz w:val="24"/>
          <w:szCs w:val="24"/>
        </w:rPr>
        <w:t>do staff</w:t>
      </w:r>
      <w:proofErr w:type="gramEnd"/>
      <w:r w:rsidR="00C25A23">
        <w:rPr>
          <w:sz w:val="24"/>
          <w:szCs w:val="24"/>
        </w:rPr>
        <w:t xml:space="preserve"> come to the client?</w:t>
      </w:r>
    </w:p>
    <w:p w:rsidR="00C25A23" w:rsidRDefault="00C25A23" w:rsidP="00C25A23">
      <w:pPr>
        <w:spacing w:after="0" w:line="240" w:lineRule="auto"/>
        <w:ind w:left="360"/>
        <w:rPr>
          <w:sz w:val="24"/>
          <w:szCs w:val="24"/>
        </w:rPr>
      </w:pPr>
    </w:p>
    <w:p w:rsidR="00C25A23" w:rsidRPr="00C25A23" w:rsidRDefault="00C25A23" w:rsidP="00C25A23">
      <w:pPr>
        <w:spacing w:after="0" w:line="240" w:lineRule="auto"/>
        <w:ind w:left="360"/>
        <w:rPr>
          <w:b/>
          <w:sz w:val="24"/>
          <w:szCs w:val="24"/>
        </w:rPr>
      </w:pPr>
      <w:r w:rsidRPr="00C25A23">
        <w:rPr>
          <w:b/>
          <w:sz w:val="24"/>
          <w:szCs w:val="24"/>
        </w:rPr>
        <w:t>End of Client Visit</w:t>
      </w:r>
    </w:p>
    <w:p w:rsidR="00C25A23" w:rsidRPr="00DD70C2" w:rsidRDefault="008E5DFF" w:rsidP="008E5DFF">
      <w:pPr>
        <w:pStyle w:val="ListParagraph"/>
        <w:numPr>
          <w:ilvl w:val="0"/>
          <w:numId w:val="2"/>
        </w:numPr>
        <w:spacing w:after="0" w:line="240" w:lineRule="auto"/>
        <w:rPr>
          <w:sz w:val="24"/>
          <w:szCs w:val="24"/>
        </w:rPr>
      </w:pPr>
      <w:r w:rsidRPr="00DD70C2">
        <w:rPr>
          <w:sz w:val="24"/>
          <w:szCs w:val="24"/>
        </w:rPr>
        <w:t>How does the visit end?</w:t>
      </w:r>
      <w:r w:rsidR="00DD70C2" w:rsidRPr="00DD70C2">
        <w:rPr>
          <w:sz w:val="24"/>
          <w:szCs w:val="24"/>
        </w:rPr>
        <w:t xml:space="preserve"> </w:t>
      </w:r>
      <w:r w:rsidRPr="00DD70C2">
        <w:rPr>
          <w:sz w:val="24"/>
          <w:szCs w:val="24"/>
        </w:rPr>
        <w:t>Is there a separate check out?</w:t>
      </w:r>
      <w:r w:rsidR="00DD70C2" w:rsidRPr="00DD70C2">
        <w:rPr>
          <w:sz w:val="24"/>
          <w:szCs w:val="24"/>
        </w:rPr>
        <w:t xml:space="preserve"> </w:t>
      </w:r>
      <w:r w:rsidRPr="00DD70C2">
        <w:rPr>
          <w:sz w:val="24"/>
          <w:szCs w:val="24"/>
        </w:rPr>
        <w:t>Where is payment for visit</w:t>
      </w:r>
      <w:r w:rsidR="00C25A23" w:rsidRPr="00DD70C2">
        <w:rPr>
          <w:sz w:val="24"/>
          <w:szCs w:val="24"/>
        </w:rPr>
        <w:t>?</w:t>
      </w:r>
      <w:r w:rsidRPr="00DD70C2">
        <w:rPr>
          <w:sz w:val="24"/>
          <w:szCs w:val="24"/>
        </w:rPr>
        <w:t xml:space="preserve"> </w:t>
      </w:r>
    </w:p>
    <w:p w:rsidR="008E5DFF" w:rsidRPr="00C25A23" w:rsidRDefault="00C25A23" w:rsidP="008E5DFF">
      <w:pPr>
        <w:pStyle w:val="ListParagraph"/>
        <w:numPr>
          <w:ilvl w:val="0"/>
          <w:numId w:val="2"/>
        </w:numPr>
        <w:spacing w:after="0" w:line="240" w:lineRule="auto"/>
        <w:rPr>
          <w:sz w:val="24"/>
          <w:szCs w:val="24"/>
        </w:rPr>
      </w:pPr>
      <w:r>
        <w:rPr>
          <w:sz w:val="24"/>
          <w:szCs w:val="24"/>
        </w:rPr>
        <w:t>If another appointment is needed where does scheduling happen?</w:t>
      </w:r>
    </w:p>
    <w:p w:rsidR="009C488E" w:rsidRPr="00C25A23" w:rsidRDefault="008E5DFF" w:rsidP="008E5DFF">
      <w:pPr>
        <w:pStyle w:val="ListParagraph"/>
        <w:numPr>
          <w:ilvl w:val="0"/>
          <w:numId w:val="2"/>
        </w:numPr>
        <w:spacing w:after="0" w:line="240" w:lineRule="auto"/>
        <w:rPr>
          <w:sz w:val="24"/>
          <w:szCs w:val="24"/>
        </w:rPr>
      </w:pPr>
      <w:r w:rsidRPr="00C25A23">
        <w:rPr>
          <w:sz w:val="24"/>
          <w:szCs w:val="24"/>
        </w:rPr>
        <w:t>How is family planning different from other services</w:t>
      </w:r>
      <w:r w:rsidR="009C488E" w:rsidRPr="00C25A23">
        <w:rPr>
          <w:sz w:val="24"/>
          <w:szCs w:val="24"/>
        </w:rPr>
        <w:t>?</w:t>
      </w:r>
    </w:p>
    <w:p w:rsidR="009C488E" w:rsidRPr="00C25A23" w:rsidRDefault="009C488E" w:rsidP="009C488E">
      <w:pPr>
        <w:spacing w:after="0" w:line="240" w:lineRule="auto"/>
        <w:rPr>
          <w:sz w:val="24"/>
          <w:szCs w:val="24"/>
        </w:rPr>
      </w:pPr>
    </w:p>
    <w:p w:rsidR="009C488E" w:rsidRPr="00DD70C2" w:rsidRDefault="009C488E" w:rsidP="009C488E">
      <w:pPr>
        <w:spacing w:after="0" w:line="240" w:lineRule="auto"/>
        <w:rPr>
          <w:b/>
          <w:sz w:val="24"/>
          <w:szCs w:val="24"/>
        </w:rPr>
      </w:pPr>
      <w:r w:rsidRPr="00DD70C2">
        <w:rPr>
          <w:b/>
          <w:sz w:val="24"/>
          <w:szCs w:val="24"/>
        </w:rPr>
        <w:t>After the walkthrough, answer the following questions:</w:t>
      </w:r>
    </w:p>
    <w:p w:rsidR="009C488E" w:rsidRPr="00C25A23" w:rsidRDefault="009C488E" w:rsidP="009C488E">
      <w:pPr>
        <w:pStyle w:val="ListParagraph"/>
        <w:numPr>
          <w:ilvl w:val="0"/>
          <w:numId w:val="3"/>
        </w:numPr>
        <w:spacing w:after="0" w:line="240" w:lineRule="auto"/>
        <w:rPr>
          <w:sz w:val="24"/>
          <w:szCs w:val="24"/>
        </w:rPr>
      </w:pPr>
      <w:r w:rsidRPr="00C25A23">
        <w:rPr>
          <w:sz w:val="24"/>
          <w:szCs w:val="24"/>
        </w:rPr>
        <w:t xml:space="preserve">What </w:t>
      </w:r>
      <w:r w:rsidR="00C25A23">
        <w:rPr>
          <w:sz w:val="24"/>
          <w:szCs w:val="24"/>
        </w:rPr>
        <w:t>seemed to work well</w:t>
      </w:r>
      <w:r w:rsidRPr="00C25A23">
        <w:rPr>
          <w:sz w:val="24"/>
          <w:szCs w:val="24"/>
        </w:rPr>
        <w:t xml:space="preserve">?  </w:t>
      </w:r>
    </w:p>
    <w:p w:rsidR="009C488E" w:rsidRPr="00C25A23" w:rsidRDefault="009C488E" w:rsidP="009C488E">
      <w:pPr>
        <w:pStyle w:val="ListParagraph"/>
        <w:numPr>
          <w:ilvl w:val="0"/>
          <w:numId w:val="3"/>
        </w:numPr>
        <w:spacing w:after="0" w:line="240" w:lineRule="auto"/>
        <w:rPr>
          <w:sz w:val="24"/>
          <w:szCs w:val="24"/>
        </w:rPr>
      </w:pPr>
      <w:r w:rsidRPr="00C25A23">
        <w:rPr>
          <w:sz w:val="24"/>
          <w:szCs w:val="24"/>
        </w:rPr>
        <w:t xml:space="preserve">What </w:t>
      </w:r>
      <w:r w:rsidR="00C25A23">
        <w:rPr>
          <w:sz w:val="24"/>
          <w:szCs w:val="24"/>
        </w:rPr>
        <w:t>seemed to be challenging</w:t>
      </w:r>
      <w:r w:rsidRPr="00C25A23">
        <w:rPr>
          <w:sz w:val="24"/>
          <w:szCs w:val="24"/>
        </w:rPr>
        <w:t>?  What did you feel was repetitive or not necessary</w:t>
      </w:r>
      <w:r w:rsidR="00C25A23">
        <w:rPr>
          <w:sz w:val="24"/>
          <w:szCs w:val="24"/>
        </w:rPr>
        <w:t>?</w:t>
      </w:r>
    </w:p>
    <w:p w:rsidR="009C488E" w:rsidRPr="00C25A23" w:rsidRDefault="009C488E" w:rsidP="009C488E">
      <w:pPr>
        <w:pStyle w:val="ListParagraph"/>
        <w:numPr>
          <w:ilvl w:val="0"/>
          <w:numId w:val="3"/>
        </w:numPr>
        <w:spacing w:after="0" w:line="240" w:lineRule="auto"/>
        <w:rPr>
          <w:sz w:val="24"/>
          <w:szCs w:val="24"/>
        </w:rPr>
      </w:pPr>
      <w:r w:rsidRPr="00C25A23">
        <w:rPr>
          <w:sz w:val="24"/>
          <w:szCs w:val="24"/>
        </w:rPr>
        <w:t xml:space="preserve">What surprised you?  </w:t>
      </w:r>
      <w:r w:rsidR="00C25A23">
        <w:rPr>
          <w:sz w:val="24"/>
          <w:szCs w:val="24"/>
        </w:rPr>
        <w:t>Why</w:t>
      </w:r>
      <w:r w:rsidRPr="00C25A23">
        <w:rPr>
          <w:sz w:val="24"/>
          <w:szCs w:val="24"/>
        </w:rPr>
        <w:t xml:space="preserve"> did it surprise you?</w:t>
      </w:r>
    </w:p>
    <w:p w:rsidR="009C488E" w:rsidRDefault="00C25A23" w:rsidP="009C488E">
      <w:pPr>
        <w:pStyle w:val="ListParagraph"/>
        <w:numPr>
          <w:ilvl w:val="0"/>
          <w:numId w:val="3"/>
        </w:numPr>
        <w:spacing w:after="0" w:line="240" w:lineRule="auto"/>
        <w:rPr>
          <w:sz w:val="24"/>
          <w:szCs w:val="24"/>
        </w:rPr>
      </w:pPr>
      <w:r>
        <w:rPr>
          <w:sz w:val="24"/>
          <w:szCs w:val="24"/>
        </w:rPr>
        <w:t>What could be frustrating</w:t>
      </w:r>
      <w:r w:rsidR="009C488E" w:rsidRPr="00C25A23">
        <w:rPr>
          <w:sz w:val="24"/>
          <w:szCs w:val="24"/>
        </w:rPr>
        <w:t xml:space="preserve"> from the client perspective</w:t>
      </w:r>
      <w:r>
        <w:rPr>
          <w:sz w:val="24"/>
          <w:szCs w:val="24"/>
        </w:rPr>
        <w:t>?</w:t>
      </w:r>
    </w:p>
    <w:p w:rsidR="009C488E" w:rsidRPr="00E81D3C" w:rsidRDefault="00DD70C2" w:rsidP="009C488E">
      <w:pPr>
        <w:pStyle w:val="ListParagraph"/>
        <w:numPr>
          <w:ilvl w:val="0"/>
          <w:numId w:val="3"/>
        </w:numPr>
        <w:spacing w:after="0" w:line="240" w:lineRule="auto"/>
        <w:rPr>
          <w:sz w:val="24"/>
          <w:szCs w:val="24"/>
        </w:rPr>
      </w:pPr>
      <w:proofErr w:type="gramStart"/>
      <w:r w:rsidRPr="00E81D3C">
        <w:rPr>
          <w:sz w:val="24"/>
          <w:szCs w:val="24"/>
        </w:rPr>
        <w:t>Do staff</w:t>
      </w:r>
      <w:proofErr w:type="gramEnd"/>
      <w:r w:rsidRPr="00E81D3C">
        <w:rPr>
          <w:sz w:val="24"/>
          <w:szCs w:val="24"/>
        </w:rPr>
        <w:t xml:space="preserve"> have all the needed resources to complete their tasks efficiently or effectively or are staff always looking for supplies or having to seek approvals?</w:t>
      </w:r>
    </w:p>
    <w:sectPr w:rsidR="009C488E" w:rsidRPr="00E81D3C" w:rsidSect="00E81D3C">
      <w:headerReference w:type="default" r:id="rId7"/>
      <w:footerReference w:type="default" r:id="rId8"/>
      <w:pgSz w:w="12240" w:h="15840"/>
      <w:pgMar w:top="1440"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570" w:rsidRDefault="00D86570" w:rsidP="00D86570">
      <w:pPr>
        <w:spacing w:after="0" w:line="240" w:lineRule="auto"/>
      </w:pPr>
      <w:r>
        <w:separator/>
      </w:r>
    </w:p>
  </w:endnote>
  <w:endnote w:type="continuationSeparator" w:id="0">
    <w:p w:rsidR="00D86570" w:rsidRDefault="00D86570" w:rsidP="00D865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61F" w:rsidRPr="00DD70C2" w:rsidRDefault="00E81D3C" w:rsidP="00A4661F">
    <w:pPr>
      <w:pStyle w:val="Footer"/>
      <w:rPr>
        <w:sz w:val="24"/>
        <w:szCs w:val="24"/>
      </w:rPr>
    </w:pPr>
    <w:r>
      <w:rPr>
        <w:sz w:val="24"/>
        <w:szCs w:val="24"/>
      </w:rPr>
      <w:t xml:space="preserve">Region IV Title X </w:t>
    </w:r>
    <w:r w:rsidR="00B77B6B">
      <w:rPr>
        <w:sz w:val="24"/>
        <w:szCs w:val="24"/>
      </w:rPr>
      <w:t xml:space="preserve">Family Planning </w:t>
    </w:r>
    <w:r>
      <w:rPr>
        <w:sz w:val="24"/>
        <w:szCs w:val="24"/>
      </w:rPr>
      <w:t xml:space="preserve">Training Center - </w:t>
    </w:r>
    <w:r w:rsidR="00A4661F" w:rsidRPr="00DD70C2">
      <w:rPr>
        <w:sz w:val="24"/>
        <w:szCs w:val="24"/>
      </w:rPr>
      <w:t>Cicatelli Associates Inc.</w:t>
    </w:r>
    <w:r w:rsidR="00A4661F" w:rsidRPr="00DD70C2">
      <w:rPr>
        <w:sz w:val="24"/>
        <w:szCs w:val="24"/>
      </w:rPr>
      <w:tab/>
    </w:r>
    <w:r>
      <w:rPr>
        <w:sz w:val="24"/>
        <w:szCs w:val="24"/>
      </w:rPr>
      <w:t>October 2011</w:t>
    </w:r>
  </w:p>
  <w:p w:rsidR="00A4661F" w:rsidRDefault="00A466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570" w:rsidRDefault="00D86570" w:rsidP="00D86570">
      <w:pPr>
        <w:spacing w:after="0" w:line="240" w:lineRule="auto"/>
      </w:pPr>
      <w:r>
        <w:separator/>
      </w:r>
    </w:p>
  </w:footnote>
  <w:footnote w:type="continuationSeparator" w:id="0">
    <w:p w:rsidR="00D86570" w:rsidRDefault="00D86570" w:rsidP="00D865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D3C" w:rsidRPr="00E81D3C" w:rsidRDefault="00E81D3C" w:rsidP="00A4661F">
    <w:pPr>
      <w:pStyle w:val="Header"/>
      <w:jc w:val="center"/>
      <w:rPr>
        <w:b/>
        <w:sz w:val="28"/>
        <w:szCs w:val="28"/>
      </w:rPr>
    </w:pPr>
    <w:r w:rsidRPr="00E81D3C">
      <w:rPr>
        <w:b/>
        <w:sz w:val="28"/>
        <w:szCs w:val="28"/>
      </w:rPr>
      <w:t>Alabama DOH</w:t>
    </w:r>
    <w:r w:rsidR="00A4661F" w:rsidRPr="00E81D3C">
      <w:rPr>
        <w:b/>
        <w:sz w:val="28"/>
        <w:szCs w:val="28"/>
      </w:rPr>
      <w:t xml:space="preserve"> Title X</w:t>
    </w:r>
    <w:r w:rsidRPr="00E81D3C">
      <w:rPr>
        <w:b/>
        <w:sz w:val="28"/>
        <w:szCs w:val="28"/>
      </w:rPr>
      <w:t xml:space="preserve"> Program</w:t>
    </w:r>
    <w:r w:rsidR="00A4661F" w:rsidRPr="00E81D3C">
      <w:rPr>
        <w:b/>
        <w:sz w:val="28"/>
        <w:szCs w:val="28"/>
      </w:rPr>
      <w:t xml:space="preserve"> Quality Improvement Institute</w:t>
    </w:r>
  </w:p>
  <w:p w:rsidR="00A4661F" w:rsidRPr="00DD70C2" w:rsidRDefault="00DD70C2" w:rsidP="00A4661F">
    <w:pPr>
      <w:pStyle w:val="Header"/>
      <w:jc w:val="center"/>
      <w:rPr>
        <w:b/>
        <w:sz w:val="28"/>
        <w:szCs w:val="28"/>
        <w:u w:val="single"/>
      </w:rPr>
    </w:pPr>
    <w:r>
      <w:rPr>
        <w:b/>
        <w:sz w:val="28"/>
        <w:szCs w:val="28"/>
        <w:u w:val="single"/>
      </w:rPr>
      <w:t xml:space="preserve">Health Center </w:t>
    </w:r>
    <w:r w:rsidR="00A4661F" w:rsidRPr="00DD70C2">
      <w:rPr>
        <w:b/>
        <w:sz w:val="28"/>
        <w:szCs w:val="28"/>
        <w:u w:val="single"/>
      </w:rPr>
      <w:t>Walk Through</w:t>
    </w:r>
  </w:p>
  <w:p w:rsidR="00A4661F" w:rsidRDefault="00A466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4DEF"/>
    <w:multiLevelType w:val="hybridMultilevel"/>
    <w:tmpl w:val="F7344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928E2"/>
    <w:multiLevelType w:val="hybridMultilevel"/>
    <w:tmpl w:val="3B1AA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693009"/>
    <w:multiLevelType w:val="hybridMultilevel"/>
    <w:tmpl w:val="0A968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8E5DFF"/>
    <w:rsid w:val="000D02E4"/>
    <w:rsid w:val="00370F25"/>
    <w:rsid w:val="003C2D91"/>
    <w:rsid w:val="005162DA"/>
    <w:rsid w:val="008E5DFF"/>
    <w:rsid w:val="009C488E"/>
    <w:rsid w:val="00A4661F"/>
    <w:rsid w:val="00B77B6B"/>
    <w:rsid w:val="00C25A23"/>
    <w:rsid w:val="00D86570"/>
    <w:rsid w:val="00DD70C2"/>
    <w:rsid w:val="00E81D3C"/>
    <w:rsid w:val="00EA0581"/>
    <w:rsid w:val="00EF7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3C2D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DFF"/>
    <w:pPr>
      <w:ind w:left="720"/>
      <w:contextualSpacing/>
    </w:pPr>
  </w:style>
  <w:style w:type="paragraph" w:styleId="Header">
    <w:name w:val="header"/>
    <w:basedOn w:val="Normal"/>
    <w:link w:val="HeaderChar"/>
    <w:unhideWhenUsed/>
    <w:rsid w:val="00A4661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4661F"/>
  </w:style>
  <w:style w:type="paragraph" w:styleId="Footer">
    <w:name w:val="footer"/>
    <w:basedOn w:val="Normal"/>
    <w:link w:val="FooterChar"/>
    <w:unhideWhenUsed/>
    <w:rsid w:val="00A4661F"/>
    <w:pPr>
      <w:tabs>
        <w:tab w:val="center" w:pos="4320"/>
        <w:tab w:val="right" w:pos="8640"/>
      </w:tabs>
      <w:spacing w:after="0" w:line="240" w:lineRule="auto"/>
    </w:pPr>
  </w:style>
  <w:style w:type="character" w:customStyle="1" w:styleId="FooterChar">
    <w:name w:val="Footer Char"/>
    <w:basedOn w:val="DefaultParagraphFont"/>
    <w:link w:val="Footer"/>
    <w:rsid w:val="00A466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CAI</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dc:creator>
  <cp:keywords/>
  <dc:description/>
  <cp:lastModifiedBy>Rocky G Reay</cp:lastModifiedBy>
  <cp:revision>3</cp:revision>
  <cp:lastPrinted>2011-10-23T20:48:00Z</cp:lastPrinted>
  <dcterms:created xsi:type="dcterms:W3CDTF">2011-10-23T16:51:00Z</dcterms:created>
  <dcterms:modified xsi:type="dcterms:W3CDTF">2011-10-23T20:48:00Z</dcterms:modified>
</cp:coreProperties>
</file>